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B3924B" w14:textId="15BB3766" w:rsidR="00023F12" w:rsidRDefault="00023F12" w:rsidP="00023F12">
      <w:r>
        <w:rPr>
          <w:noProof/>
          <w:lang w:val="en-GB" w:eastAsia="en-GB"/>
        </w:rPr>
        <w:drawing>
          <wp:inline distT="0" distB="0" distL="0" distR="0" wp14:anchorId="5D307C16" wp14:editId="28153DE5">
            <wp:extent cx="1100650" cy="8286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1100650" cy="828675"/>
                    </a:xfrm>
                    <a:prstGeom prst="rect">
                      <a:avLst/>
                    </a:prstGeom>
                  </pic:spPr>
                </pic:pic>
              </a:graphicData>
            </a:graphic>
          </wp:inline>
        </w:drawing>
      </w:r>
    </w:p>
    <w:tbl>
      <w:tblPr>
        <w:tblStyle w:val="TableGrid"/>
        <w:tblW w:w="9374" w:type="dxa"/>
        <w:tblLayout w:type="fixed"/>
        <w:tblLook w:val="06A0" w:firstRow="1" w:lastRow="0" w:firstColumn="1" w:lastColumn="0" w:noHBand="1" w:noVBand="1"/>
      </w:tblPr>
      <w:tblGrid>
        <w:gridCol w:w="3124"/>
        <w:gridCol w:w="1262"/>
        <w:gridCol w:w="4988"/>
      </w:tblGrid>
      <w:tr w:rsidR="00023F12" w14:paraId="762F139B" w14:textId="77777777" w:rsidTr="005D25F4">
        <w:trPr>
          <w:trHeight w:val="267"/>
        </w:trPr>
        <w:tc>
          <w:tcPr>
            <w:tcW w:w="9374" w:type="dxa"/>
            <w:gridSpan w:val="3"/>
            <w:shd w:val="clear" w:color="auto" w:fill="4472C4" w:themeFill="accent1"/>
          </w:tcPr>
          <w:p w14:paraId="10004A4D" w14:textId="5105C5E3" w:rsidR="00023F12" w:rsidRDefault="00023F12" w:rsidP="005D25F4">
            <w:pPr>
              <w:rPr>
                <w:color w:val="FFFFFF" w:themeColor="background1"/>
                <w:sz w:val="28"/>
                <w:szCs w:val="28"/>
              </w:rPr>
            </w:pPr>
            <w:r w:rsidRPr="3DB80EBF">
              <w:rPr>
                <w:color w:val="FFFFFF" w:themeColor="background1"/>
                <w:sz w:val="28"/>
                <w:szCs w:val="28"/>
              </w:rPr>
              <w:t xml:space="preserve">Assessment and </w:t>
            </w:r>
            <w:r w:rsidR="003418CD" w:rsidRPr="3DB80EBF">
              <w:rPr>
                <w:color w:val="FFFFFF" w:themeColor="background1"/>
                <w:sz w:val="28"/>
                <w:szCs w:val="28"/>
              </w:rPr>
              <w:t>Home learning</w:t>
            </w:r>
            <w:r w:rsidRPr="3DB80EBF">
              <w:rPr>
                <w:color w:val="FFFFFF" w:themeColor="background1"/>
                <w:sz w:val="28"/>
                <w:szCs w:val="28"/>
              </w:rPr>
              <w:t xml:space="preserve"> overview             </w:t>
            </w:r>
            <w:r>
              <w:rPr>
                <w:color w:val="FFFFFF" w:themeColor="background1"/>
                <w:sz w:val="28"/>
                <w:szCs w:val="28"/>
              </w:rPr>
              <w:t xml:space="preserve">                    Year 10</w:t>
            </w:r>
            <w:r w:rsidRPr="3DB80EBF">
              <w:rPr>
                <w:color w:val="FFFFFF" w:themeColor="background1"/>
                <w:sz w:val="28"/>
                <w:szCs w:val="28"/>
              </w:rPr>
              <w:t xml:space="preserve"> </w:t>
            </w:r>
            <w:r>
              <w:rPr>
                <w:color w:val="FFFFFF" w:themeColor="background1"/>
                <w:sz w:val="28"/>
                <w:szCs w:val="28"/>
              </w:rPr>
              <w:t>Art &amp; Design</w:t>
            </w:r>
          </w:p>
        </w:tc>
      </w:tr>
      <w:tr w:rsidR="00023F12" w14:paraId="6B0F5448" w14:textId="77777777" w:rsidTr="005D25F4">
        <w:trPr>
          <w:trHeight w:val="218"/>
        </w:trPr>
        <w:tc>
          <w:tcPr>
            <w:tcW w:w="3124" w:type="dxa"/>
            <w:shd w:val="clear" w:color="auto" w:fill="B4C6E7" w:themeFill="accent1" w:themeFillTint="66"/>
          </w:tcPr>
          <w:p w14:paraId="071024E3" w14:textId="77777777" w:rsidR="00023F12" w:rsidRDefault="00023F12" w:rsidP="005D25F4">
            <w:r>
              <w:t>Assessment</w:t>
            </w:r>
          </w:p>
        </w:tc>
        <w:tc>
          <w:tcPr>
            <w:tcW w:w="1262" w:type="dxa"/>
            <w:shd w:val="clear" w:color="auto" w:fill="B4C6E7" w:themeFill="accent1" w:themeFillTint="66"/>
          </w:tcPr>
          <w:p w14:paraId="1163CA72" w14:textId="77777777" w:rsidR="00023F12" w:rsidRDefault="00023F12" w:rsidP="005D25F4">
            <w:r>
              <w:t xml:space="preserve">Time </w:t>
            </w:r>
          </w:p>
        </w:tc>
        <w:tc>
          <w:tcPr>
            <w:tcW w:w="4987" w:type="dxa"/>
            <w:shd w:val="clear" w:color="auto" w:fill="B4C6E7" w:themeFill="accent1" w:themeFillTint="66"/>
          </w:tcPr>
          <w:p w14:paraId="3C5A30CF" w14:textId="77777777" w:rsidR="00023F12" w:rsidRDefault="00023F12" w:rsidP="005D25F4">
            <w:r>
              <w:t>Assessment Details</w:t>
            </w:r>
          </w:p>
        </w:tc>
      </w:tr>
      <w:tr w:rsidR="00023F12" w14:paraId="4755C4B7" w14:textId="77777777" w:rsidTr="005D25F4">
        <w:trPr>
          <w:trHeight w:val="1282"/>
        </w:trPr>
        <w:tc>
          <w:tcPr>
            <w:tcW w:w="3124" w:type="dxa"/>
          </w:tcPr>
          <w:p w14:paraId="46213B40" w14:textId="073F6F26" w:rsidR="00023F12" w:rsidRDefault="00F84FC1" w:rsidP="005D25F4">
            <w:r>
              <w:t xml:space="preserve">All work for your ‘Flavours’ project </w:t>
            </w:r>
            <w:proofErr w:type="gramStart"/>
            <w:r>
              <w:t>completed</w:t>
            </w:r>
            <w:proofErr w:type="gramEnd"/>
            <w:r>
              <w:t xml:space="preserve"> this year, culminating in a full day final piece assessment</w:t>
            </w:r>
            <w:r w:rsidR="00FA685E">
              <w:t>.</w:t>
            </w:r>
          </w:p>
        </w:tc>
        <w:tc>
          <w:tcPr>
            <w:tcW w:w="1262" w:type="dxa"/>
          </w:tcPr>
          <w:p w14:paraId="03EAF213" w14:textId="7A23978A" w:rsidR="00023F12" w:rsidRDefault="00470B37" w:rsidP="005D25F4">
            <w:r>
              <w:t>Ongoing</w:t>
            </w:r>
          </w:p>
        </w:tc>
        <w:tc>
          <w:tcPr>
            <w:tcW w:w="4987" w:type="dxa"/>
          </w:tcPr>
          <w:p w14:paraId="56DBBFB1" w14:textId="6BDA3007" w:rsidR="00F84FC1" w:rsidRDefault="00470B37" w:rsidP="00470B37">
            <w:r>
              <w:t>Assessment is based on exam board assessment criteria (see link attached).  As the work builds up, more criteria are met and are more developed.</w:t>
            </w:r>
          </w:p>
        </w:tc>
      </w:tr>
      <w:tr w:rsidR="00023F12" w14:paraId="00DF07D9" w14:textId="77777777" w:rsidTr="005D25F4">
        <w:trPr>
          <w:trHeight w:val="206"/>
        </w:trPr>
        <w:tc>
          <w:tcPr>
            <w:tcW w:w="9374" w:type="dxa"/>
            <w:gridSpan w:val="3"/>
            <w:shd w:val="clear" w:color="auto" w:fill="B4C6E7" w:themeFill="accent1" w:themeFillTint="66"/>
          </w:tcPr>
          <w:p w14:paraId="40686B09" w14:textId="77777777" w:rsidR="00023F12" w:rsidRDefault="00023F12" w:rsidP="005D25F4">
            <w:r>
              <w:t>Key online resources:</w:t>
            </w:r>
          </w:p>
        </w:tc>
      </w:tr>
      <w:tr w:rsidR="00023F12" w14:paraId="408DC5D7" w14:textId="77777777" w:rsidTr="005D25F4">
        <w:trPr>
          <w:trHeight w:val="596"/>
        </w:trPr>
        <w:tc>
          <w:tcPr>
            <w:tcW w:w="9374" w:type="dxa"/>
            <w:gridSpan w:val="3"/>
          </w:tcPr>
          <w:p w14:paraId="6175C4BE" w14:textId="6BE628C5" w:rsidR="00023F12" w:rsidRDefault="00023F12" w:rsidP="00470B37">
            <w:pPr>
              <w:spacing w:after="160" w:line="259" w:lineRule="auto"/>
            </w:pPr>
            <w:r>
              <w:t xml:space="preserve">Knowledge Organiser: </w:t>
            </w:r>
            <w:hyperlink r:id="rId5" w:history="1">
              <w:r w:rsidR="00470B37">
                <w:rPr>
                  <w:rStyle w:val="Hyperlink"/>
                </w:rPr>
                <w:t>KNOWLEDGE ORGANISER YEAR 10.pdf</w:t>
              </w:r>
            </w:hyperlink>
          </w:p>
          <w:p w14:paraId="073CBF91" w14:textId="035E8353" w:rsidR="00470B37" w:rsidRPr="003C060B" w:rsidRDefault="00470B37" w:rsidP="00A5349A">
            <w:pPr>
              <w:spacing w:after="160" w:line="259" w:lineRule="auto"/>
              <w:rPr>
                <w:rFonts w:ascii="Calibri" w:eastAsia="Calibri" w:hAnsi="Calibri" w:cs="Calibri"/>
              </w:rPr>
            </w:pPr>
            <w:r>
              <w:t xml:space="preserve">Assessment criteria: </w:t>
            </w:r>
            <w:hyperlink r:id="rId6" w:history="1">
              <w:r w:rsidR="00A5349A">
                <w:rPr>
                  <w:rStyle w:val="Hyperlink"/>
                </w:rPr>
                <w:t>AQA ASSESSMENT CRITERIA.pdf</w:t>
              </w:r>
            </w:hyperlink>
          </w:p>
        </w:tc>
      </w:tr>
    </w:tbl>
    <w:p w14:paraId="19EB95DF" w14:textId="77777777" w:rsidR="00023F12" w:rsidRDefault="00023F12" w:rsidP="00023F12"/>
    <w:tbl>
      <w:tblPr>
        <w:tblStyle w:val="TableGrid"/>
        <w:tblW w:w="8220" w:type="dxa"/>
        <w:tblLayout w:type="fixed"/>
        <w:tblLook w:val="06A0" w:firstRow="1" w:lastRow="0" w:firstColumn="1" w:lastColumn="0" w:noHBand="1" w:noVBand="1"/>
      </w:tblPr>
      <w:tblGrid>
        <w:gridCol w:w="1065"/>
        <w:gridCol w:w="4453"/>
        <w:gridCol w:w="2702"/>
      </w:tblGrid>
      <w:tr w:rsidR="00583744" w14:paraId="3289C172" w14:textId="77777777" w:rsidTr="00583744">
        <w:tc>
          <w:tcPr>
            <w:tcW w:w="1065" w:type="dxa"/>
            <w:shd w:val="clear" w:color="auto" w:fill="B4C6E7" w:themeFill="accent1" w:themeFillTint="66"/>
          </w:tcPr>
          <w:p w14:paraId="7DE15630" w14:textId="77777777" w:rsidR="00583744" w:rsidRDefault="00583744" w:rsidP="005D25F4">
            <w:r>
              <w:t xml:space="preserve">Week </w:t>
            </w:r>
          </w:p>
        </w:tc>
        <w:tc>
          <w:tcPr>
            <w:tcW w:w="4453" w:type="dxa"/>
            <w:shd w:val="clear" w:color="auto" w:fill="B4C6E7" w:themeFill="accent1" w:themeFillTint="66"/>
          </w:tcPr>
          <w:p w14:paraId="4C2903F7" w14:textId="77777777" w:rsidR="00583744" w:rsidRDefault="00583744" w:rsidP="005D25F4">
            <w:r>
              <w:t>Knowledge retrieval task</w:t>
            </w:r>
          </w:p>
        </w:tc>
        <w:tc>
          <w:tcPr>
            <w:tcW w:w="2702" w:type="dxa"/>
            <w:shd w:val="clear" w:color="auto" w:fill="B4C6E7" w:themeFill="accent1" w:themeFillTint="66"/>
          </w:tcPr>
          <w:p w14:paraId="5C89EE59" w14:textId="77777777" w:rsidR="00583744" w:rsidRDefault="00583744" w:rsidP="005D25F4">
            <w:r>
              <w:t>Activity/ Help resource</w:t>
            </w:r>
          </w:p>
        </w:tc>
      </w:tr>
      <w:tr w:rsidR="00583744" w14:paraId="2FF3DDF8" w14:textId="77777777" w:rsidTr="00583744">
        <w:tc>
          <w:tcPr>
            <w:tcW w:w="1065" w:type="dxa"/>
          </w:tcPr>
          <w:p w14:paraId="01C06406" w14:textId="7915A357" w:rsidR="00583744" w:rsidRDefault="00583744" w:rsidP="00F84FC1">
            <w:r>
              <w:t>27</w:t>
            </w:r>
          </w:p>
        </w:tc>
        <w:tc>
          <w:tcPr>
            <w:tcW w:w="4453" w:type="dxa"/>
          </w:tcPr>
          <w:p w14:paraId="00A77A1D" w14:textId="17EF82FA" w:rsidR="00583744" w:rsidRDefault="00583744" w:rsidP="009364C6">
            <w:pPr>
              <w:rPr>
                <w:rFonts w:ascii="Calibri" w:eastAsia="Calibri" w:hAnsi="Calibri" w:cs="Calibri"/>
              </w:rPr>
            </w:pPr>
            <w:r>
              <w:rPr>
                <w:rFonts w:ascii="Calibri" w:eastAsia="Calibri" w:hAnsi="Calibri" w:cs="Calibri"/>
              </w:rPr>
              <w:t>How can you use photography to develop your ideas, showing understanding of Edward Weston and others?  Build on the photographs taken in class with your own additional photos taken at home/in shops of flavours.</w:t>
            </w:r>
          </w:p>
          <w:p w14:paraId="78396884" w14:textId="79B2A851" w:rsidR="00583744" w:rsidRDefault="00583744" w:rsidP="009364C6">
            <w:pPr>
              <w:rPr>
                <w:rFonts w:ascii="Calibri" w:eastAsia="Calibri" w:hAnsi="Calibri" w:cs="Calibri"/>
              </w:rPr>
            </w:pPr>
          </w:p>
        </w:tc>
        <w:tc>
          <w:tcPr>
            <w:tcW w:w="2702" w:type="dxa"/>
          </w:tcPr>
          <w:p w14:paraId="4D6B7EFF" w14:textId="69CD5D75" w:rsidR="00583744" w:rsidRDefault="00583744" w:rsidP="00F84FC1">
            <w:hyperlink r:id="rId7" w:history="1">
              <w:r w:rsidRPr="009364C6">
                <w:rPr>
                  <w:rStyle w:val="Hyperlink"/>
                  <w:rFonts w:ascii="Calibri" w:eastAsia="Calibri" w:hAnsi="Calibri" w:cs="Calibri"/>
                </w:rPr>
                <w:t>P:\ART &amp; DESIGN\ART 2023-24\YEAR 10\ARTISTS\EDWARD WESTON\EDWARD WESTON.pdf</w:t>
              </w:r>
            </w:hyperlink>
          </w:p>
        </w:tc>
      </w:tr>
      <w:tr w:rsidR="00583744" w14:paraId="63AE1B15" w14:textId="77777777" w:rsidTr="00583744">
        <w:tc>
          <w:tcPr>
            <w:tcW w:w="1065" w:type="dxa"/>
          </w:tcPr>
          <w:p w14:paraId="40D9C302" w14:textId="6C295767" w:rsidR="00583744" w:rsidRDefault="00583744" w:rsidP="00F84FC1">
            <w:r>
              <w:t>29</w:t>
            </w:r>
          </w:p>
        </w:tc>
        <w:tc>
          <w:tcPr>
            <w:tcW w:w="4453" w:type="dxa"/>
          </w:tcPr>
          <w:p w14:paraId="0B9357F0" w14:textId="77777777" w:rsidR="00583744" w:rsidRDefault="00583744" w:rsidP="009364C6">
            <w:pPr>
              <w:rPr>
                <w:rFonts w:ascii="Calibri" w:eastAsia="Calibri" w:hAnsi="Calibri" w:cs="Calibri"/>
              </w:rPr>
            </w:pPr>
            <w:r>
              <w:rPr>
                <w:rFonts w:ascii="Calibri" w:eastAsia="Calibri" w:hAnsi="Calibri" w:cs="Calibri"/>
              </w:rPr>
              <w:t>How can you use photography to develop your ideas, showing understanding of Edward Weston and others?</w:t>
            </w:r>
          </w:p>
          <w:p w14:paraId="03F3DEE0" w14:textId="77777777" w:rsidR="00583744" w:rsidRDefault="00583744" w:rsidP="009364C6">
            <w:pPr>
              <w:rPr>
                <w:rFonts w:ascii="Calibri" w:eastAsia="Calibri" w:hAnsi="Calibri" w:cs="Calibri"/>
              </w:rPr>
            </w:pPr>
            <w:r>
              <w:rPr>
                <w:rFonts w:ascii="Calibri" w:eastAsia="Calibri" w:hAnsi="Calibri" w:cs="Calibri"/>
              </w:rPr>
              <w:t>(Extended Jane LaFazio homework document attached).</w:t>
            </w:r>
          </w:p>
          <w:p w14:paraId="0FB23306" w14:textId="3DB9F9D6" w:rsidR="00583744" w:rsidRDefault="00583744" w:rsidP="009364C6">
            <w:pPr>
              <w:rPr>
                <w:rFonts w:ascii="Calibri" w:eastAsia="Calibri" w:hAnsi="Calibri" w:cs="Calibri"/>
              </w:rPr>
            </w:pPr>
            <w:r>
              <w:rPr>
                <w:rFonts w:ascii="Calibri" w:eastAsia="Calibri" w:hAnsi="Calibri" w:cs="Calibri"/>
              </w:rPr>
              <w:t>Build on the photographs taken in class with your own additional photos taken at home/in shops of flavours.</w:t>
            </w:r>
          </w:p>
        </w:tc>
        <w:tc>
          <w:tcPr>
            <w:tcW w:w="2702" w:type="dxa"/>
          </w:tcPr>
          <w:p w14:paraId="2F176721" w14:textId="77777777" w:rsidR="00583744" w:rsidRDefault="00583744" w:rsidP="009364C6">
            <w:pPr>
              <w:rPr>
                <w:rStyle w:val="Hyperlink"/>
              </w:rPr>
            </w:pPr>
            <w:hyperlink r:id="rId8" w:history="1">
              <w:r>
                <w:rPr>
                  <w:rStyle w:val="Hyperlink"/>
                </w:rPr>
                <w:t>KNOWLEDGE ORGANISER YEAR 10.pdf</w:t>
              </w:r>
            </w:hyperlink>
          </w:p>
          <w:p w14:paraId="425C22C1" w14:textId="2FDC3747" w:rsidR="00583744" w:rsidRDefault="00583744" w:rsidP="009364C6">
            <w:hyperlink r:id="rId9" w:tooltip="JANE LAFAZIO" w:history="1">
              <w:r w:rsidRPr="00B76D33">
                <w:rPr>
                  <w:rStyle w:val="Hyperlink"/>
                </w:rPr>
                <w:t>file:///T:/SUBJECTS/ART%20&amp;%20DESIGN/2022-23/YEAR%2010/HOMEWORK/HOMEWORK%20ILLUSTRATION%20YEAR%2010%20Jane%20Jafazio.pdf</w:t>
              </w:r>
            </w:hyperlink>
          </w:p>
        </w:tc>
      </w:tr>
      <w:tr w:rsidR="00583744" w14:paraId="782E8589" w14:textId="77777777" w:rsidTr="00583744">
        <w:tc>
          <w:tcPr>
            <w:tcW w:w="1065" w:type="dxa"/>
          </w:tcPr>
          <w:p w14:paraId="34FC8671" w14:textId="5048CB4C" w:rsidR="00583744" w:rsidRDefault="00583744" w:rsidP="00F84FC1">
            <w:r>
              <w:t>31</w:t>
            </w:r>
          </w:p>
        </w:tc>
        <w:tc>
          <w:tcPr>
            <w:tcW w:w="4453" w:type="dxa"/>
          </w:tcPr>
          <w:p w14:paraId="636B1FEE" w14:textId="10262690" w:rsidR="00583744" w:rsidRPr="44462452" w:rsidRDefault="00583744" w:rsidP="00F84FC1">
            <w:pPr>
              <w:rPr>
                <w:rFonts w:ascii="Calibri" w:eastAsia="Calibri" w:hAnsi="Calibri" w:cs="Calibri"/>
              </w:rPr>
            </w:pPr>
            <w:r>
              <w:rPr>
                <w:rFonts w:ascii="Calibri" w:eastAsia="Calibri" w:hAnsi="Calibri" w:cs="Calibri"/>
              </w:rPr>
              <w:t>How can you show understanding of the artist Angela Moulton?  Understand how to develop understanding through different media, using the sheet given in lesson.</w:t>
            </w:r>
          </w:p>
        </w:tc>
        <w:tc>
          <w:tcPr>
            <w:tcW w:w="2702" w:type="dxa"/>
          </w:tcPr>
          <w:p w14:paraId="1FB4DA7C" w14:textId="209E4813" w:rsidR="00583744" w:rsidRDefault="00583744" w:rsidP="00F84FC1">
            <w:pPr>
              <w:rPr>
                <w:rFonts w:ascii="Calibri" w:eastAsia="Calibri" w:hAnsi="Calibri" w:cs="Calibri"/>
              </w:rPr>
            </w:pPr>
            <w:hyperlink r:id="rId10" w:history="1">
              <w:r w:rsidRPr="00EA15B5">
                <w:rPr>
                  <w:rStyle w:val="Hyperlink"/>
                  <w:rFonts w:ascii="Calibri" w:eastAsia="Calibri" w:hAnsi="Calibri" w:cs="Calibri"/>
                </w:rPr>
                <w:t>T:\SUBJECTS\ART &amp; DESIGN\2023-24\YEAR 10\ANGELA MOULTON\ANGELA MOULTON.pdf</w:t>
              </w:r>
            </w:hyperlink>
          </w:p>
        </w:tc>
      </w:tr>
      <w:tr w:rsidR="00583744" w14:paraId="625AC74D" w14:textId="77777777" w:rsidTr="00583744">
        <w:tc>
          <w:tcPr>
            <w:tcW w:w="1065" w:type="dxa"/>
          </w:tcPr>
          <w:p w14:paraId="15E81DEF" w14:textId="337F8C5F" w:rsidR="00583744" w:rsidRDefault="00583744" w:rsidP="009364C6">
            <w:r>
              <w:t>33</w:t>
            </w:r>
          </w:p>
        </w:tc>
        <w:tc>
          <w:tcPr>
            <w:tcW w:w="4453" w:type="dxa"/>
          </w:tcPr>
          <w:p w14:paraId="62263E15" w14:textId="577A7F8C" w:rsidR="00583744" w:rsidRDefault="00583744" w:rsidP="009364C6">
            <w:pPr>
              <w:rPr>
                <w:rFonts w:ascii="Calibri" w:eastAsia="Calibri" w:hAnsi="Calibri" w:cs="Calibri"/>
              </w:rPr>
            </w:pPr>
            <w:r>
              <w:rPr>
                <w:rFonts w:ascii="Calibri" w:eastAsia="Calibri" w:hAnsi="Calibri" w:cs="Calibri"/>
              </w:rPr>
              <w:t>How can you show clear understanding of your media and process? What words effectively describe your developments?</w:t>
            </w:r>
          </w:p>
        </w:tc>
        <w:tc>
          <w:tcPr>
            <w:tcW w:w="2702" w:type="dxa"/>
          </w:tcPr>
          <w:p w14:paraId="7028A54F" w14:textId="02B1EAAD" w:rsidR="00583744" w:rsidRDefault="00583744" w:rsidP="009364C6">
            <w:hyperlink r:id="rId11" w:history="1">
              <w:r w:rsidRPr="00EA15B5">
                <w:rPr>
                  <w:rStyle w:val="Hyperlink"/>
                </w:rPr>
                <w:t>T:\SUBJECTS\ART &amp; DESIGN\2023-24\YEAR 10\ANNOTATION\ANGELA MOULTON ANNOTATION.pdf</w:t>
              </w:r>
            </w:hyperlink>
          </w:p>
        </w:tc>
      </w:tr>
      <w:tr w:rsidR="00583744" w14:paraId="0FD63B35" w14:textId="77777777" w:rsidTr="00583744">
        <w:tc>
          <w:tcPr>
            <w:tcW w:w="1065" w:type="dxa"/>
          </w:tcPr>
          <w:p w14:paraId="042A3521" w14:textId="43CC22EA" w:rsidR="00583744" w:rsidRDefault="00583744" w:rsidP="009364C6">
            <w:r>
              <w:t>35</w:t>
            </w:r>
          </w:p>
        </w:tc>
        <w:tc>
          <w:tcPr>
            <w:tcW w:w="4453" w:type="dxa"/>
          </w:tcPr>
          <w:p w14:paraId="34FDDE18" w14:textId="77777777" w:rsidR="00583744" w:rsidRDefault="00583744" w:rsidP="00EA15B5">
            <w:pPr>
              <w:rPr>
                <w:rFonts w:ascii="Calibri" w:eastAsia="Calibri" w:hAnsi="Calibri" w:cs="Calibri"/>
              </w:rPr>
            </w:pPr>
            <w:r>
              <w:rPr>
                <w:rFonts w:ascii="Calibri" w:eastAsia="Calibri" w:hAnsi="Calibri" w:cs="Calibri"/>
              </w:rPr>
              <w:t xml:space="preserve">What do we understand by realizing intentions? How can we evaluate this? </w:t>
            </w:r>
          </w:p>
          <w:p w14:paraId="07CE9A78" w14:textId="4959DAED" w:rsidR="00583744" w:rsidRDefault="00583744" w:rsidP="00EA15B5">
            <w:pPr>
              <w:rPr>
                <w:rFonts w:ascii="Calibri" w:eastAsia="Calibri" w:hAnsi="Calibri" w:cs="Calibri"/>
              </w:rPr>
            </w:pPr>
            <w:r>
              <w:rPr>
                <w:rFonts w:ascii="Calibri" w:eastAsia="Calibri" w:hAnsi="Calibri" w:cs="Calibri"/>
              </w:rPr>
              <w:t>How can we develop our ideas to a final piece?</w:t>
            </w:r>
          </w:p>
        </w:tc>
        <w:tc>
          <w:tcPr>
            <w:tcW w:w="2702" w:type="dxa"/>
          </w:tcPr>
          <w:p w14:paraId="62F80DFA" w14:textId="77777777" w:rsidR="00583744" w:rsidRDefault="00583744" w:rsidP="009364C6">
            <w:pPr>
              <w:rPr>
                <w:rStyle w:val="Hyperlink"/>
              </w:rPr>
            </w:pPr>
            <w:hyperlink r:id="rId12" w:history="1">
              <w:r>
                <w:rPr>
                  <w:rStyle w:val="Hyperlink"/>
                </w:rPr>
                <w:t>KNOWLEDGE ORGANISER YEAR 10.pdf</w:t>
              </w:r>
            </w:hyperlink>
          </w:p>
          <w:p w14:paraId="1C089203" w14:textId="613D22AF" w:rsidR="00583744" w:rsidRDefault="00583744" w:rsidP="009364C6">
            <w:hyperlink r:id="rId13" w:tooltip="JANE LAFAZIO" w:history="1">
              <w:r w:rsidRPr="00B76D33">
                <w:rPr>
                  <w:rStyle w:val="Hyperlink"/>
                </w:rPr>
                <w:t>file:///T:/SUBJECTS/ART%20&amp;%20DESIGN/2022-</w:t>
              </w:r>
              <w:r w:rsidRPr="00B76D33">
                <w:rPr>
                  <w:rStyle w:val="Hyperlink"/>
                </w:rPr>
                <w:lastRenderedPageBreak/>
                <w:t>23/YEAR%2010/HOMEWORK/HOMEWORK%20ILLUSTRATION%20YEAR%2010%20Jane%20Jafazio.pdf</w:t>
              </w:r>
            </w:hyperlink>
          </w:p>
        </w:tc>
      </w:tr>
      <w:tr w:rsidR="00583744" w14:paraId="59BA265C" w14:textId="77777777" w:rsidTr="00583744">
        <w:tc>
          <w:tcPr>
            <w:tcW w:w="1065" w:type="dxa"/>
          </w:tcPr>
          <w:p w14:paraId="63B0D361" w14:textId="69E35567" w:rsidR="00583744" w:rsidRDefault="00583744" w:rsidP="009364C6">
            <w:r>
              <w:lastRenderedPageBreak/>
              <w:t>37</w:t>
            </w:r>
          </w:p>
        </w:tc>
        <w:tc>
          <w:tcPr>
            <w:tcW w:w="4453" w:type="dxa"/>
          </w:tcPr>
          <w:p w14:paraId="46708EFC" w14:textId="49A575CA" w:rsidR="00583744" w:rsidRDefault="00583744" w:rsidP="00EA15B5">
            <w:pPr>
              <w:rPr>
                <w:rFonts w:ascii="Calibri" w:eastAsia="Calibri" w:hAnsi="Calibri" w:cs="Calibri"/>
              </w:rPr>
            </w:pPr>
            <w:r>
              <w:rPr>
                <w:rFonts w:ascii="Calibri" w:eastAsia="Calibri" w:hAnsi="Calibri" w:cs="Calibri"/>
              </w:rPr>
              <w:t xml:space="preserve">How can we prepare for </w:t>
            </w:r>
            <w:proofErr w:type="gramStart"/>
            <w:r>
              <w:rPr>
                <w:rFonts w:ascii="Calibri" w:eastAsia="Calibri" w:hAnsi="Calibri" w:cs="Calibri"/>
              </w:rPr>
              <w:t>a final</w:t>
            </w:r>
            <w:proofErr w:type="gramEnd"/>
            <w:r>
              <w:rPr>
                <w:rFonts w:ascii="Calibri" w:eastAsia="Calibri" w:hAnsi="Calibri" w:cs="Calibri"/>
              </w:rPr>
              <w:t xml:space="preserve"> piece?  What planning is required? Final assessment on 4</w:t>
            </w:r>
            <w:r w:rsidRPr="00EA15B5">
              <w:rPr>
                <w:rFonts w:ascii="Calibri" w:eastAsia="Calibri" w:hAnsi="Calibri" w:cs="Calibri"/>
                <w:vertAlign w:val="superscript"/>
              </w:rPr>
              <w:t>th</w:t>
            </w:r>
            <w:r>
              <w:rPr>
                <w:rFonts w:ascii="Calibri" w:eastAsia="Calibri" w:hAnsi="Calibri" w:cs="Calibri"/>
              </w:rPr>
              <w:t xml:space="preserve"> July.</w:t>
            </w:r>
          </w:p>
        </w:tc>
        <w:tc>
          <w:tcPr>
            <w:tcW w:w="2702" w:type="dxa"/>
          </w:tcPr>
          <w:p w14:paraId="672A382E" w14:textId="03F64E19" w:rsidR="00583744" w:rsidRDefault="00583744" w:rsidP="009364C6">
            <w:hyperlink r:id="rId14" w:history="1">
              <w:r>
                <w:rPr>
                  <w:rStyle w:val="Hyperlink"/>
                </w:rPr>
                <w:t>KNOWLEDGE ORGANISER YEAR 10.pdf</w:t>
              </w:r>
            </w:hyperlink>
          </w:p>
        </w:tc>
      </w:tr>
      <w:tr w:rsidR="00583744" w14:paraId="0C4C82AD" w14:textId="77777777" w:rsidTr="00583744">
        <w:tc>
          <w:tcPr>
            <w:tcW w:w="1065" w:type="dxa"/>
          </w:tcPr>
          <w:p w14:paraId="5C9510BF" w14:textId="59764371" w:rsidR="00583744" w:rsidRDefault="00583744" w:rsidP="009364C6">
            <w:r>
              <w:t>39</w:t>
            </w:r>
          </w:p>
        </w:tc>
        <w:tc>
          <w:tcPr>
            <w:tcW w:w="4453" w:type="dxa"/>
          </w:tcPr>
          <w:p w14:paraId="505797D6" w14:textId="39210F76" w:rsidR="00583744" w:rsidRDefault="00583744" w:rsidP="009364C6">
            <w:pPr>
              <w:rPr>
                <w:rFonts w:ascii="Calibri" w:eastAsia="Calibri" w:hAnsi="Calibri" w:cs="Calibri"/>
              </w:rPr>
            </w:pPr>
            <w:r>
              <w:rPr>
                <w:rFonts w:ascii="Calibri" w:eastAsia="Calibri" w:hAnsi="Calibri" w:cs="Calibri"/>
              </w:rPr>
              <w:t xml:space="preserve">How can we prepare for </w:t>
            </w:r>
            <w:proofErr w:type="gramStart"/>
            <w:r>
              <w:rPr>
                <w:rFonts w:ascii="Calibri" w:eastAsia="Calibri" w:hAnsi="Calibri" w:cs="Calibri"/>
              </w:rPr>
              <w:t>a final</w:t>
            </w:r>
            <w:proofErr w:type="gramEnd"/>
            <w:r>
              <w:rPr>
                <w:rFonts w:ascii="Calibri" w:eastAsia="Calibri" w:hAnsi="Calibri" w:cs="Calibri"/>
              </w:rPr>
              <w:t xml:space="preserve"> piece?  What planning is required? </w:t>
            </w:r>
          </w:p>
        </w:tc>
        <w:tc>
          <w:tcPr>
            <w:tcW w:w="2702" w:type="dxa"/>
          </w:tcPr>
          <w:p w14:paraId="4B68BDF7" w14:textId="1B1ED47A" w:rsidR="00583744" w:rsidRDefault="00583744" w:rsidP="009364C6">
            <w:hyperlink r:id="rId15" w:history="1">
              <w:r>
                <w:rPr>
                  <w:rStyle w:val="Hyperlink"/>
                </w:rPr>
                <w:t>KNOWLEDGE ORGANISER YEAR 10.pdf</w:t>
              </w:r>
            </w:hyperlink>
          </w:p>
        </w:tc>
      </w:tr>
    </w:tbl>
    <w:p w14:paraId="2BC5C558" w14:textId="77777777" w:rsidR="00023F12" w:rsidRDefault="00023F12" w:rsidP="00023F12"/>
    <w:p w14:paraId="429DCFCD" w14:textId="77777777" w:rsidR="001C69F9" w:rsidRDefault="001C69F9" w:rsidP="00023F12"/>
    <w:p w14:paraId="2F68015C" w14:textId="77777777" w:rsidR="001C69F9" w:rsidRDefault="001C69F9" w:rsidP="00023F12"/>
    <w:sectPr w:rsidR="001C69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F33236"/>
    <w:rsid w:val="00023F12"/>
    <w:rsid w:val="000A4557"/>
    <w:rsid w:val="000E1EDF"/>
    <w:rsid w:val="000F1908"/>
    <w:rsid w:val="001029AC"/>
    <w:rsid w:val="0014008E"/>
    <w:rsid w:val="00180EBB"/>
    <w:rsid w:val="001C69F9"/>
    <w:rsid w:val="002170FB"/>
    <w:rsid w:val="003418CD"/>
    <w:rsid w:val="003C060B"/>
    <w:rsid w:val="00416961"/>
    <w:rsid w:val="00464850"/>
    <w:rsid w:val="00470B37"/>
    <w:rsid w:val="00543014"/>
    <w:rsid w:val="00583744"/>
    <w:rsid w:val="005E0CAE"/>
    <w:rsid w:val="00832A5D"/>
    <w:rsid w:val="00860342"/>
    <w:rsid w:val="008770FE"/>
    <w:rsid w:val="009364C6"/>
    <w:rsid w:val="009C1139"/>
    <w:rsid w:val="00A41A6C"/>
    <w:rsid w:val="00A5349A"/>
    <w:rsid w:val="00AD67CC"/>
    <w:rsid w:val="00B76D33"/>
    <w:rsid w:val="00C903AE"/>
    <w:rsid w:val="00CB2869"/>
    <w:rsid w:val="00CF3D0E"/>
    <w:rsid w:val="00D032C0"/>
    <w:rsid w:val="00D1491A"/>
    <w:rsid w:val="00D9627A"/>
    <w:rsid w:val="00DD4141"/>
    <w:rsid w:val="00E967D9"/>
    <w:rsid w:val="00EA15B5"/>
    <w:rsid w:val="00EE6DC8"/>
    <w:rsid w:val="00F832FE"/>
    <w:rsid w:val="00F83756"/>
    <w:rsid w:val="00F84FC1"/>
    <w:rsid w:val="00FA685E"/>
    <w:rsid w:val="0114760E"/>
    <w:rsid w:val="04776914"/>
    <w:rsid w:val="0608F30B"/>
    <w:rsid w:val="0682C127"/>
    <w:rsid w:val="068E293B"/>
    <w:rsid w:val="09399F60"/>
    <w:rsid w:val="09B34E86"/>
    <w:rsid w:val="09D40ACC"/>
    <w:rsid w:val="0BA23D50"/>
    <w:rsid w:val="0C8A4069"/>
    <w:rsid w:val="0D49D7E2"/>
    <w:rsid w:val="0D976F49"/>
    <w:rsid w:val="0DFF9B09"/>
    <w:rsid w:val="0F1E6175"/>
    <w:rsid w:val="115DD9A2"/>
    <w:rsid w:val="1240FB9F"/>
    <w:rsid w:val="12F0D6CD"/>
    <w:rsid w:val="13127CCB"/>
    <w:rsid w:val="13E6956A"/>
    <w:rsid w:val="14262EA2"/>
    <w:rsid w:val="14D1EC55"/>
    <w:rsid w:val="157B405A"/>
    <w:rsid w:val="15C16639"/>
    <w:rsid w:val="1744A707"/>
    <w:rsid w:val="17BCAAD9"/>
    <w:rsid w:val="19F33236"/>
    <w:rsid w:val="1BB2D0F0"/>
    <w:rsid w:val="1BEA5D3B"/>
    <w:rsid w:val="1DE2C10B"/>
    <w:rsid w:val="1E4C872B"/>
    <w:rsid w:val="1EDEFF95"/>
    <w:rsid w:val="1F777E09"/>
    <w:rsid w:val="1FF2F397"/>
    <w:rsid w:val="20EED32A"/>
    <w:rsid w:val="2186EEEA"/>
    <w:rsid w:val="21953532"/>
    <w:rsid w:val="2295B8EF"/>
    <w:rsid w:val="22D5D64C"/>
    <w:rsid w:val="233BF0A1"/>
    <w:rsid w:val="244AEF2C"/>
    <w:rsid w:val="25E6BF8D"/>
    <w:rsid w:val="28A4B129"/>
    <w:rsid w:val="2A40818A"/>
    <w:rsid w:val="2D32B180"/>
    <w:rsid w:val="2D6D6360"/>
    <w:rsid w:val="2DC70A12"/>
    <w:rsid w:val="2F13F2AD"/>
    <w:rsid w:val="2FDD15FE"/>
    <w:rsid w:val="303935E2"/>
    <w:rsid w:val="30CC4028"/>
    <w:rsid w:val="315E279F"/>
    <w:rsid w:val="34145D3C"/>
    <w:rsid w:val="34281302"/>
    <w:rsid w:val="38B95A0C"/>
    <w:rsid w:val="391FD5A7"/>
    <w:rsid w:val="3A5E92DA"/>
    <w:rsid w:val="3C5A3D66"/>
    <w:rsid w:val="3DA90CA2"/>
    <w:rsid w:val="3DB80EBF"/>
    <w:rsid w:val="3F5C23FC"/>
    <w:rsid w:val="3F8C8CFC"/>
    <w:rsid w:val="41475002"/>
    <w:rsid w:val="41E07848"/>
    <w:rsid w:val="421A3094"/>
    <w:rsid w:val="423CA1A8"/>
    <w:rsid w:val="42E353E5"/>
    <w:rsid w:val="434F08E8"/>
    <w:rsid w:val="44462452"/>
    <w:rsid w:val="45BD775D"/>
    <w:rsid w:val="46CDCA20"/>
    <w:rsid w:val="477DC514"/>
    <w:rsid w:val="481E1E1F"/>
    <w:rsid w:val="48897218"/>
    <w:rsid w:val="488BD402"/>
    <w:rsid w:val="4A056AE2"/>
    <w:rsid w:val="4EBFB3A8"/>
    <w:rsid w:val="4F557F69"/>
    <w:rsid w:val="4F714593"/>
    <w:rsid w:val="5206C2F9"/>
    <w:rsid w:val="53F11FBD"/>
    <w:rsid w:val="54D7E60B"/>
    <w:rsid w:val="54F63380"/>
    <w:rsid w:val="556FE2A6"/>
    <w:rsid w:val="568AD5F8"/>
    <w:rsid w:val="570BA51C"/>
    <w:rsid w:val="571D4E62"/>
    <w:rsid w:val="58A78368"/>
    <w:rsid w:val="59C9A4A3"/>
    <w:rsid w:val="5A2A2B6C"/>
    <w:rsid w:val="5A4353C9"/>
    <w:rsid w:val="5A4AA33D"/>
    <w:rsid w:val="5B657504"/>
    <w:rsid w:val="5C5CDB73"/>
    <w:rsid w:val="5C6104E8"/>
    <w:rsid w:val="5C6789B6"/>
    <w:rsid w:val="5C94562D"/>
    <w:rsid w:val="5CF16C5C"/>
    <w:rsid w:val="5E9D15C6"/>
    <w:rsid w:val="5EDDC4F8"/>
    <w:rsid w:val="5FB49C18"/>
    <w:rsid w:val="603E842E"/>
    <w:rsid w:val="609ACE9F"/>
    <w:rsid w:val="624EC4BA"/>
    <w:rsid w:val="62742D50"/>
    <w:rsid w:val="6481FC2C"/>
    <w:rsid w:val="64970B6F"/>
    <w:rsid w:val="660E385D"/>
    <w:rsid w:val="6716A9CF"/>
    <w:rsid w:val="6843F80C"/>
    <w:rsid w:val="69DFC86D"/>
    <w:rsid w:val="6C07AC79"/>
    <w:rsid w:val="6C4EF67E"/>
    <w:rsid w:val="6DF07A56"/>
    <w:rsid w:val="6ECE001C"/>
    <w:rsid w:val="7069D07D"/>
    <w:rsid w:val="71D99F7B"/>
    <w:rsid w:val="7207D982"/>
    <w:rsid w:val="72434965"/>
    <w:rsid w:val="72D8B6D4"/>
    <w:rsid w:val="7514A62C"/>
    <w:rsid w:val="753793E9"/>
    <w:rsid w:val="75F44233"/>
    <w:rsid w:val="7656ED39"/>
    <w:rsid w:val="770F1D71"/>
    <w:rsid w:val="785BBA05"/>
    <w:rsid w:val="7884B85E"/>
    <w:rsid w:val="7934B66C"/>
    <w:rsid w:val="798E8DFB"/>
    <w:rsid w:val="79970E43"/>
    <w:rsid w:val="79F425CF"/>
    <w:rsid w:val="7AFA0422"/>
    <w:rsid w:val="7B1FD0F5"/>
    <w:rsid w:val="7B5CDB3D"/>
    <w:rsid w:val="7B8FF630"/>
    <w:rsid w:val="7E08278F"/>
    <w:rsid w:val="7F96E978"/>
    <w:rsid w:val="7FA3F7F0"/>
    <w:rsid w:val="7FDBF3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33236"/>
  <w15:chartTrackingRefBased/>
  <w15:docId w15:val="{4450323A-591A-4041-98F7-A76266CB5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3C060B"/>
    <w:rPr>
      <w:color w:val="954F72" w:themeColor="followedHyperlink"/>
      <w:u w:val="single"/>
    </w:rPr>
  </w:style>
  <w:style w:type="character" w:customStyle="1" w:styleId="UnresolvedMention1">
    <w:name w:val="Unresolved Mention1"/>
    <w:basedOn w:val="DefaultParagraphFont"/>
    <w:uiPriority w:val="99"/>
    <w:semiHidden/>
    <w:unhideWhenUsed/>
    <w:rsid w:val="00EE6D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9026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lllict.sharepoint.com/:b:/s/CREATIVEARTSDESIGN/EYdqC6tcJJ5HqFaaBE04OqkBOpFkykkElY25SU7asUj6Sw?e=jaM0pX" TargetMode="External"/><Relationship Id="rId13" Type="http://schemas.openxmlformats.org/officeDocument/2006/relationships/hyperlink" Target="file:///T:\SUBJECTS\ART%20&amp;%20DESIGN\2022-23\YEAR%2010\HOMEWORK\HOMEWORK%20ILLUSTRATION%20YEAR%2010%20Jane%20Jafazio.pdf" TargetMode="External"/><Relationship Id="rId18" Type="http://schemas.microsoft.com/office/2020/10/relationships/intelligence" Target="intelligence2.xml"/><Relationship Id="rId3" Type="http://schemas.openxmlformats.org/officeDocument/2006/relationships/webSettings" Target="webSettings.xml"/><Relationship Id="rId7" Type="http://schemas.openxmlformats.org/officeDocument/2006/relationships/hyperlink" Target="file:///P:\ART%20&amp;%20DESIGN\ART%202023-24\YEAR%2010\ARTISTS\EDWARD%20WESTON\EDWARD%20WESTON.pdf" TargetMode="External"/><Relationship Id="rId12" Type="http://schemas.openxmlformats.org/officeDocument/2006/relationships/hyperlink" Target="https://fulllict.sharepoint.com/:b:/s/CREATIVEARTSDESIGN/EYdqC6tcJJ5HqFaaBE04OqkBOpFkykkElY25SU7asUj6Sw?e=jaM0pX"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fulllict.sharepoint.com/:b:/s/CREATIVEARTSDESIGN/Efu7LKdoT6lAs1TYohi1E3cBcoXzuK_VtlfxhidAs2qTrA?e=GLcLb0" TargetMode="External"/><Relationship Id="rId11" Type="http://schemas.openxmlformats.org/officeDocument/2006/relationships/hyperlink" Target="file:///T:\SUBJECTS\ART%20&amp;%20DESIGN\2023-24\YEAR%2010\ANNOTATION\ANGELA%20MOULTON%20ANNOTATION.pdf" TargetMode="External"/><Relationship Id="rId5" Type="http://schemas.openxmlformats.org/officeDocument/2006/relationships/hyperlink" Target="https://fulllict.sharepoint.com/:b:/s/CREATIVEARTSDESIGN/EYdqC6tcJJ5HqFaaBE04OqkBOpFkykkElY25SU7asUj6Sw?e=jaM0pX" TargetMode="External"/><Relationship Id="rId15" Type="http://schemas.openxmlformats.org/officeDocument/2006/relationships/hyperlink" Target="https://fulllict.sharepoint.com/:b:/s/CREATIVEARTSDESIGN/EYdqC6tcJJ5HqFaaBE04OqkBOpFkykkElY25SU7asUj6Sw?e=jaM0pX" TargetMode="External"/><Relationship Id="rId10" Type="http://schemas.openxmlformats.org/officeDocument/2006/relationships/hyperlink" Target="file:///T:\SUBJECTS\ART%20&amp;%20DESIGN\2023-24\YEAR%2010\ANGELA%20MOULTON\ANGELA%20MOULTON.pdf" TargetMode="External"/><Relationship Id="rId4" Type="http://schemas.openxmlformats.org/officeDocument/2006/relationships/image" Target="media/image1.png"/><Relationship Id="rId9" Type="http://schemas.openxmlformats.org/officeDocument/2006/relationships/hyperlink" Target="file:///T:\SUBJECTS\ART%20&amp;%20DESIGN\2022-23\YEAR%2010\HOMEWORK\HOMEWORK%20ILLUSTRATION%20YEAR%2010%20Jane%20Jafazio.pdf" TargetMode="External"/><Relationship Id="rId14" Type="http://schemas.openxmlformats.org/officeDocument/2006/relationships/hyperlink" Target="https://fulllict.sharepoint.com/:b:/s/CREATIVEARTSDESIGN/EYdqC6tcJJ5HqFaaBE04OqkBOpFkykkElY25SU7asUj6Sw?e=jaM0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549</Words>
  <Characters>3134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McLinden</dc:creator>
  <cp:keywords/>
  <dc:description/>
  <cp:lastModifiedBy>Mr C Huntington</cp:lastModifiedBy>
  <cp:revision>2</cp:revision>
  <dcterms:created xsi:type="dcterms:W3CDTF">2026-04-19T21:42:00Z</dcterms:created>
  <dcterms:modified xsi:type="dcterms:W3CDTF">2026-04-19T21:42:00Z</dcterms:modified>
</cp:coreProperties>
</file>