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424"/>
        <w:tblW w:w="10873" w:type="dxa"/>
        <w:tblLayout w:type="fixed"/>
        <w:tblLook w:val="06A0" w:firstRow="1" w:lastRow="0" w:firstColumn="1" w:lastColumn="0" w:noHBand="1" w:noVBand="1"/>
      </w:tblPr>
      <w:tblGrid>
        <w:gridCol w:w="3624"/>
        <w:gridCol w:w="1463"/>
        <w:gridCol w:w="5786"/>
      </w:tblGrid>
      <w:tr w:rsidR="0012273E" w14:paraId="62C096CF" w14:textId="77777777" w:rsidTr="0012273E">
        <w:trPr>
          <w:trHeight w:val="338"/>
        </w:trPr>
        <w:tc>
          <w:tcPr>
            <w:tcW w:w="10873" w:type="dxa"/>
            <w:gridSpan w:val="3"/>
            <w:shd w:val="clear" w:color="auto" w:fill="4472C4" w:themeFill="accent1"/>
          </w:tcPr>
          <w:p w14:paraId="4280D037" w14:textId="0E775FCE" w:rsidR="0012273E" w:rsidRDefault="0012273E" w:rsidP="0012273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>Assessment and Home</w:t>
            </w:r>
            <w:r w:rsidR="003D5C8D">
              <w:rPr>
                <w:color w:val="FFFFFF" w:themeColor="background1"/>
                <w:sz w:val="28"/>
                <w:szCs w:val="28"/>
              </w:rPr>
              <w:t xml:space="preserve"> </w:t>
            </w:r>
            <w:proofErr w:type="gramStart"/>
            <w:r w:rsidRPr="3DB80EBF">
              <w:rPr>
                <w:color w:val="FFFFFF" w:themeColor="background1"/>
                <w:sz w:val="28"/>
                <w:szCs w:val="28"/>
              </w:rPr>
              <w:t xml:space="preserve">learning overview    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                       </w:t>
            </w:r>
            <w:proofErr w:type="gramEnd"/>
            <w:r>
              <w:rPr>
                <w:color w:val="FFFFFF" w:themeColor="background1"/>
                <w:sz w:val="28"/>
                <w:szCs w:val="28"/>
              </w:rPr>
              <w:t xml:space="preserve"> Year 9 Textiles</w:t>
            </w:r>
          </w:p>
        </w:tc>
      </w:tr>
      <w:tr w:rsidR="0012273E" w14:paraId="75C3D661" w14:textId="77777777" w:rsidTr="0012273E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11667252" w14:textId="721556F1" w:rsidR="0012273E" w:rsidRDefault="0012273E" w:rsidP="0012273E">
            <w:r>
              <w:t>Assessment</w:t>
            </w:r>
          </w:p>
        </w:tc>
        <w:tc>
          <w:tcPr>
            <w:tcW w:w="1463" w:type="dxa"/>
            <w:shd w:val="clear" w:color="auto" w:fill="B4C6E7" w:themeFill="accent1" w:themeFillTint="66"/>
          </w:tcPr>
          <w:p w14:paraId="223C7594" w14:textId="77777777" w:rsidR="0012273E" w:rsidRDefault="0012273E" w:rsidP="0012273E">
            <w:r>
              <w:t xml:space="preserve">Time </w:t>
            </w:r>
          </w:p>
        </w:tc>
        <w:tc>
          <w:tcPr>
            <w:tcW w:w="5786" w:type="dxa"/>
            <w:shd w:val="clear" w:color="auto" w:fill="B4C6E7" w:themeFill="accent1" w:themeFillTint="66"/>
          </w:tcPr>
          <w:p w14:paraId="047774AD" w14:textId="77777777" w:rsidR="0012273E" w:rsidRDefault="0012273E" w:rsidP="0012273E">
            <w:r>
              <w:t>Assessment Details</w:t>
            </w:r>
          </w:p>
        </w:tc>
      </w:tr>
      <w:tr w:rsidR="0012273E" w14:paraId="30B90526" w14:textId="77777777" w:rsidTr="0012273E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750436A7" w14:textId="77777777" w:rsidR="0012273E" w:rsidRDefault="0012273E" w:rsidP="0012273E"/>
        </w:tc>
        <w:tc>
          <w:tcPr>
            <w:tcW w:w="1463" w:type="dxa"/>
            <w:shd w:val="clear" w:color="auto" w:fill="B4C6E7" w:themeFill="accent1" w:themeFillTint="66"/>
          </w:tcPr>
          <w:p w14:paraId="3DB1A8C4" w14:textId="77777777" w:rsidR="0012273E" w:rsidRDefault="0012273E" w:rsidP="0012273E"/>
        </w:tc>
        <w:tc>
          <w:tcPr>
            <w:tcW w:w="5786" w:type="dxa"/>
            <w:shd w:val="clear" w:color="auto" w:fill="B4C6E7" w:themeFill="accent1" w:themeFillTint="66"/>
          </w:tcPr>
          <w:p w14:paraId="63A44A08" w14:textId="77777777" w:rsidR="0012273E" w:rsidRDefault="0012273E" w:rsidP="0012273E"/>
        </w:tc>
      </w:tr>
      <w:tr w:rsidR="0012273E" w14:paraId="0C97AC16" w14:textId="77777777" w:rsidTr="0012273E">
        <w:trPr>
          <w:trHeight w:val="1203"/>
        </w:trPr>
        <w:tc>
          <w:tcPr>
            <w:tcW w:w="3624" w:type="dxa"/>
          </w:tcPr>
          <w:p w14:paraId="45076064" w14:textId="3A720182" w:rsidR="0012273E" w:rsidRDefault="006256C4" w:rsidP="0012273E">
            <w:r>
              <w:t>Graffiti / Pop Art Booklet</w:t>
            </w:r>
          </w:p>
        </w:tc>
        <w:tc>
          <w:tcPr>
            <w:tcW w:w="1463" w:type="dxa"/>
          </w:tcPr>
          <w:p w14:paraId="4709B126" w14:textId="3D6328A6" w:rsidR="0012273E" w:rsidRDefault="006256C4" w:rsidP="0012273E">
            <w:r>
              <w:t>Term 1</w:t>
            </w:r>
          </w:p>
        </w:tc>
        <w:tc>
          <w:tcPr>
            <w:tcW w:w="5786" w:type="dxa"/>
          </w:tcPr>
          <w:p w14:paraId="2C999CF6" w14:textId="235D7D04" w:rsidR="0012273E" w:rsidRDefault="006256C4" w:rsidP="0012273E">
            <w:r w:rsidRPr="006256C4">
              <w:t xml:space="preserve">You will complete your design work </w:t>
            </w:r>
            <w:r>
              <w:t>and experiment with graffiti styles and pop art imagery.</w:t>
            </w:r>
            <w:r w:rsidRPr="006256C4">
              <w:t xml:space="preserve"> You will then evaluate your strengths and areas for improvement.</w:t>
            </w:r>
          </w:p>
          <w:p w14:paraId="1C2764DB" w14:textId="77777777" w:rsidR="0012273E" w:rsidRDefault="0012273E" w:rsidP="0012273E"/>
          <w:p w14:paraId="2E54F715" w14:textId="77777777" w:rsidR="0012273E" w:rsidRDefault="0012273E" w:rsidP="0012273E"/>
        </w:tc>
      </w:tr>
      <w:tr w:rsidR="0012273E" w14:paraId="00592217" w14:textId="77777777" w:rsidTr="0012273E">
        <w:trPr>
          <w:trHeight w:val="263"/>
        </w:trPr>
        <w:tc>
          <w:tcPr>
            <w:tcW w:w="10873" w:type="dxa"/>
            <w:gridSpan w:val="3"/>
            <w:shd w:val="clear" w:color="auto" w:fill="B4C6E7" w:themeFill="accent1" w:themeFillTint="66"/>
          </w:tcPr>
          <w:p w14:paraId="31B17819" w14:textId="77777777" w:rsidR="0012273E" w:rsidRDefault="0012273E" w:rsidP="0012273E">
            <w:r>
              <w:t>Key online resources:</w:t>
            </w:r>
          </w:p>
        </w:tc>
      </w:tr>
      <w:tr w:rsidR="0012273E" w14:paraId="46984BD2" w14:textId="77777777" w:rsidTr="0012273E">
        <w:trPr>
          <w:trHeight w:val="613"/>
        </w:trPr>
        <w:tc>
          <w:tcPr>
            <w:tcW w:w="10873" w:type="dxa"/>
            <w:gridSpan w:val="3"/>
          </w:tcPr>
          <w:p w14:paraId="767D7902" w14:textId="4B5A726A" w:rsidR="00F32B88" w:rsidRPr="00792006" w:rsidRDefault="0012273E" w:rsidP="00792006">
            <w:pPr>
              <w:spacing w:after="160" w:line="259" w:lineRule="auto"/>
            </w:pPr>
            <w:r w:rsidRPr="00F32B88">
              <w:rPr>
                <w:b/>
                <w:bCs/>
              </w:rPr>
              <w:t>Knowledge Organiser</w:t>
            </w:r>
            <w:r w:rsidR="003D5C8D" w:rsidRPr="00F32B88">
              <w:rPr>
                <w:b/>
                <w:bCs/>
              </w:rPr>
              <w:t xml:space="preserve"> and </w:t>
            </w:r>
            <w:r w:rsidRPr="00F32B88">
              <w:rPr>
                <w:b/>
                <w:bCs/>
              </w:rPr>
              <w:t>Pop art / Graffiti booklet</w:t>
            </w:r>
            <w:r w:rsidR="00F32B88">
              <w:t xml:space="preserve"> - </w:t>
            </w:r>
            <w:hyperlink r:id="rId4" w:history="1">
              <w:r w:rsidR="00F32B88" w:rsidRPr="008474F6">
                <w:rPr>
                  <w:rStyle w:val="Hyperlink"/>
                </w:rPr>
                <w:t>file:///T:/SUBJECTS/CREATIVE%20ARTS/2023-24/TEXTILES/KO%20threading%20a%20machine%20year7,%208%20and%209.pdf</w:t>
              </w:r>
            </w:hyperlink>
            <w:r w:rsidR="00F32B88">
              <w:t xml:space="preserve"> </w:t>
            </w:r>
          </w:p>
        </w:tc>
      </w:tr>
    </w:tbl>
    <w:p w14:paraId="30D85B33" w14:textId="37B556F6" w:rsidR="3DB80EBF" w:rsidRDefault="0012273E" w:rsidP="3DB80EBF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4A5295D" wp14:editId="42D5EC11">
            <wp:simplePos x="0" y="0"/>
            <wp:positionH relativeFrom="margin">
              <wp:align>left</wp:align>
            </wp:positionH>
            <wp:positionV relativeFrom="paragraph">
              <wp:posOffset>10456</wp:posOffset>
            </wp:positionV>
            <wp:extent cx="1100455" cy="828675"/>
            <wp:effectExtent l="0" t="0" r="4445" b="9525"/>
            <wp:wrapTight wrapText="bothSides">
              <wp:wrapPolygon edited="0">
                <wp:start x="0" y="0"/>
                <wp:lineTo x="0" y="21352"/>
                <wp:lineTo x="21313" y="21352"/>
                <wp:lineTo x="21313" y="0"/>
                <wp:lineTo x="0" y="0"/>
              </wp:wrapPolygon>
            </wp:wrapTight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45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605FC" w14:textId="23CE13B5" w:rsidR="64970B6F" w:rsidRDefault="64970B6F" w:rsidP="44462452"/>
    <w:p w14:paraId="33D6BDD4" w14:textId="77777777" w:rsidR="0012273E" w:rsidRDefault="0012273E" w:rsidP="44462452"/>
    <w:p w14:paraId="2F1BF2BA" w14:textId="5E399159" w:rsidR="3DB80EBF" w:rsidRDefault="3DB80EBF" w:rsidP="3DB80EBF"/>
    <w:tbl>
      <w:tblPr>
        <w:tblStyle w:val="TableGrid"/>
        <w:tblW w:w="11000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1382"/>
        <w:gridCol w:w="1170"/>
        <w:gridCol w:w="5812"/>
        <w:gridCol w:w="2636"/>
      </w:tblGrid>
      <w:tr w:rsidR="3DB80EBF" w14:paraId="31B86588" w14:textId="77777777" w:rsidTr="00D250DA">
        <w:trPr>
          <w:trHeight w:val="258"/>
        </w:trPr>
        <w:tc>
          <w:tcPr>
            <w:tcW w:w="1382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7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5812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636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D250DA" w14:paraId="059744AB" w14:textId="77777777" w:rsidTr="00D250DA">
        <w:trPr>
          <w:trHeight w:val="793"/>
        </w:trPr>
        <w:tc>
          <w:tcPr>
            <w:tcW w:w="1382" w:type="dxa"/>
          </w:tcPr>
          <w:p w14:paraId="728B3869" w14:textId="77777777" w:rsidR="00D250DA" w:rsidRDefault="00D250DA" w:rsidP="3DB80EBF">
            <w:r>
              <w:t>1-11</w:t>
            </w:r>
          </w:p>
          <w:p w14:paraId="45705684" w14:textId="56626D05" w:rsidR="00D250DA" w:rsidRDefault="00D250DA" w:rsidP="3DB80EBF">
            <w:r>
              <w:t>Weeks A &amp; B</w:t>
            </w:r>
          </w:p>
        </w:tc>
        <w:tc>
          <w:tcPr>
            <w:tcW w:w="1170" w:type="dxa"/>
          </w:tcPr>
          <w:p w14:paraId="01B3D229" w14:textId="30D8EE60" w:rsidR="00D250DA" w:rsidRDefault="000212B7" w:rsidP="3DB80EBF">
            <w:r>
              <w:t>2</w:t>
            </w:r>
            <w:r w:rsidR="00D250DA">
              <w:t>/9/2</w:t>
            </w:r>
            <w:r>
              <w:t>5</w:t>
            </w:r>
          </w:p>
        </w:tc>
        <w:tc>
          <w:tcPr>
            <w:tcW w:w="5812" w:type="dxa"/>
          </w:tcPr>
          <w:p w14:paraId="6A9217F4" w14:textId="614C1FBA" w:rsidR="00D250DA" w:rsidRPr="44462452" w:rsidRDefault="00D250DA" w:rsidP="44462452">
            <w:pPr>
              <w:rPr>
                <w:rFonts w:ascii="Calibri" w:eastAsia="Calibri" w:hAnsi="Calibri" w:cs="Calibri"/>
              </w:rPr>
            </w:pPr>
            <w:r w:rsidRPr="00D250DA">
              <w:rPr>
                <w:rFonts w:ascii="Calibri" w:eastAsia="Calibri" w:hAnsi="Calibri" w:cs="Calibri"/>
              </w:rPr>
              <w:t>LCS</w:t>
            </w:r>
            <w:r>
              <w:rPr>
                <w:rFonts w:ascii="Calibri" w:eastAsia="Calibri" w:hAnsi="Calibri" w:cs="Calibri"/>
              </w:rPr>
              <w:t xml:space="preserve">C/ LCWC </w:t>
            </w:r>
            <w:r w:rsidRPr="00D250DA">
              <w:rPr>
                <w:rFonts w:ascii="Calibri" w:eastAsia="Calibri" w:hAnsi="Calibri" w:cs="Calibri"/>
                <w:b/>
              </w:rPr>
              <w:t xml:space="preserve">research and </w:t>
            </w:r>
            <w:proofErr w:type="gramStart"/>
            <w:r w:rsidRPr="00D250DA">
              <w:rPr>
                <w:rFonts w:ascii="Calibri" w:eastAsia="Calibri" w:hAnsi="Calibri" w:cs="Calibri"/>
                <w:b/>
              </w:rPr>
              <w:t>understand</w:t>
            </w:r>
            <w:proofErr w:type="gramEnd"/>
            <w:r w:rsidRPr="00D250DA">
              <w:rPr>
                <w:rFonts w:ascii="Calibri" w:eastAsia="Calibri" w:hAnsi="Calibri" w:cs="Calibri"/>
                <w:b/>
              </w:rPr>
              <w:t xml:space="preserve"> about Pop Art and the designers page 3</w:t>
            </w:r>
          </w:p>
        </w:tc>
        <w:tc>
          <w:tcPr>
            <w:tcW w:w="2636" w:type="dxa"/>
          </w:tcPr>
          <w:p w14:paraId="392A02A3" w14:textId="77777777" w:rsidR="00A1439F" w:rsidRDefault="00F32B88" w:rsidP="00F32B88">
            <w:hyperlink r:id="rId6" w:history="1">
              <w:r w:rsidRPr="008474F6">
                <w:rPr>
                  <w:rStyle w:val="Hyperlink"/>
                </w:rPr>
                <w:t>file:///T:/SUBJECTS/CREATIVE%20ARTS/2023-24/TEXTILES/KNOWLEDGE%20ORGANISER%20TEXTILES%209B.pdf</w:t>
              </w:r>
            </w:hyperlink>
            <w:r>
              <w:t xml:space="preserve"> </w:t>
            </w:r>
          </w:p>
          <w:p w14:paraId="01ADDA2B" w14:textId="0D662623" w:rsidR="00F32B88" w:rsidRDefault="00F32B88" w:rsidP="00F32B88"/>
        </w:tc>
      </w:tr>
      <w:tr w:rsidR="3DB80EBF" w14:paraId="0E071801" w14:textId="77777777" w:rsidTr="00D250DA">
        <w:trPr>
          <w:trHeight w:val="793"/>
        </w:trPr>
        <w:tc>
          <w:tcPr>
            <w:tcW w:w="1382" w:type="dxa"/>
          </w:tcPr>
          <w:p w14:paraId="713FF1FB" w14:textId="77777777" w:rsidR="4F557F69" w:rsidRDefault="003479FF" w:rsidP="3DB80EBF">
            <w:r>
              <w:t>12</w:t>
            </w:r>
          </w:p>
          <w:p w14:paraId="35326EBF" w14:textId="7CB3F877" w:rsidR="002838FA" w:rsidRDefault="002838FA" w:rsidP="3DB80EBF">
            <w:r>
              <w:t>Week B</w:t>
            </w:r>
          </w:p>
        </w:tc>
        <w:tc>
          <w:tcPr>
            <w:tcW w:w="1170" w:type="dxa"/>
          </w:tcPr>
          <w:p w14:paraId="278641A6" w14:textId="056D2769" w:rsidR="4F557F69" w:rsidRDefault="00D250DA" w:rsidP="3DB80EBF">
            <w:r>
              <w:t>2</w:t>
            </w:r>
            <w:r w:rsidR="000212B7">
              <w:t>4</w:t>
            </w:r>
            <w:r w:rsidR="003479FF">
              <w:t>/11</w:t>
            </w:r>
            <w:r>
              <w:t>/2</w:t>
            </w:r>
            <w:r w:rsidR="000212B7">
              <w:t>5</w:t>
            </w:r>
          </w:p>
        </w:tc>
        <w:tc>
          <w:tcPr>
            <w:tcW w:w="5812" w:type="dxa"/>
          </w:tcPr>
          <w:p w14:paraId="43417EA4" w14:textId="6C2EBB7B" w:rsidR="3DB80EBF" w:rsidRPr="00F32B88" w:rsidRDefault="00F32B88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F32B88">
              <w:rPr>
                <w:rFonts w:ascii="Calibri" w:eastAsia="Calibri" w:hAnsi="Calibri" w:cs="Calibri"/>
                <w:b/>
                <w:bCs/>
              </w:rPr>
              <w:t>LCSC/ LCWC understand about the different decorative techniques you can use in your design work page 3</w:t>
            </w:r>
          </w:p>
        </w:tc>
        <w:tc>
          <w:tcPr>
            <w:tcW w:w="2636" w:type="dxa"/>
          </w:tcPr>
          <w:p w14:paraId="27B515E0" w14:textId="77777777" w:rsidR="00A1439F" w:rsidRDefault="00341FBE" w:rsidP="00F32B88">
            <w:pPr>
              <w:rPr>
                <w:rFonts w:ascii="Calibri" w:eastAsia="Calibri" w:hAnsi="Calibri" w:cs="Calibri"/>
              </w:rPr>
            </w:pPr>
            <w:hyperlink r:id="rId7" w:history="1">
              <w:r w:rsidRPr="00D5778A">
                <w:rPr>
                  <w:rStyle w:val="Hyperlink"/>
                  <w:rFonts w:ascii="Calibri" w:eastAsia="Calibri" w:hAnsi="Calibri" w:cs="Calibri"/>
                </w:rPr>
                <w:t>\\FUL-SRV-FS02\StaffShared$\SUBJECTS\CREATIVE ARTS\2023-24\TEXTILES\KNOWLEDGE ORGANISER TEXTILES 9B.pdf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6C1AB611" w14:textId="450573BC" w:rsidR="00341FBE" w:rsidRDefault="00341FBE" w:rsidP="00F32B88">
            <w:pPr>
              <w:rPr>
                <w:rFonts w:ascii="Calibri" w:eastAsia="Calibri" w:hAnsi="Calibri" w:cs="Calibri"/>
              </w:rPr>
            </w:pPr>
          </w:p>
        </w:tc>
      </w:tr>
      <w:tr w:rsidR="3DB80EBF" w14:paraId="746E5097" w14:textId="77777777" w:rsidTr="00D250DA">
        <w:trPr>
          <w:trHeight w:val="774"/>
        </w:trPr>
        <w:tc>
          <w:tcPr>
            <w:tcW w:w="1382" w:type="dxa"/>
          </w:tcPr>
          <w:p w14:paraId="54ED942E" w14:textId="77777777" w:rsidR="4F557F69" w:rsidRDefault="003479FF" w:rsidP="3DB80EBF">
            <w:r>
              <w:t>13</w:t>
            </w:r>
          </w:p>
          <w:p w14:paraId="1CCF2B67" w14:textId="3CB63CF6" w:rsidR="002838FA" w:rsidRDefault="002838FA" w:rsidP="3DB80EBF">
            <w:r>
              <w:t>Week A</w:t>
            </w:r>
          </w:p>
        </w:tc>
        <w:tc>
          <w:tcPr>
            <w:tcW w:w="1170" w:type="dxa"/>
          </w:tcPr>
          <w:p w14:paraId="2684E9AD" w14:textId="44A1C9AA" w:rsidR="4F557F69" w:rsidRDefault="000212B7" w:rsidP="3DB80EBF">
            <w:r>
              <w:t>1</w:t>
            </w:r>
            <w:r w:rsidR="003479FF">
              <w:t>/12</w:t>
            </w:r>
            <w:r w:rsidR="00D250DA">
              <w:t>/2</w:t>
            </w:r>
            <w:r>
              <w:t>5</w:t>
            </w:r>
          </w:p>
        </w:tc>
        <w:tc>
          <w:tcPr>
            <w:tcW w:w="5812" w:type="dxa"/>
          </w:tcPr>
          <w:p w14:paraId="41F403F7" w14:textId="09EF08AD" w:rsidR="3DB80EBF" w:rsidRPr="00F32B88" w:rsidRDefault="00F32B88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F32B88">
              <w:rPr>
                <w:rFonts w:ascii="Calibri" w:eastAsia="Calibri" w:hAnsi="Calibri" w:cs="Calibri"/>
                <w:b/>
                <w:bCs/>
              </w:rPr>
              <w:t>LCSC/ LCWC understand about the different decorative techniques you can use in your design work page 3</w:t>
            </w:r>
          </w:p>
        </w:tc>
        <w:tc>
          <w:tcPr>
            <w:tcW w:w="2636" w:type="dxa"/>
          </w:tcPr>
          <w:p w14:paraId="7EFCB7DE" w14:textId="77777777" w:rsidR="00A1439F" w:rsidRDefault="00341FBE" w:rsidP="00F32B88">
            <w:pPr>
              <w:rPr>
                <w:rFonts w:ascii="Calibri" w:eastAsia="Calibri" w:hAnsi="Calibri" w:cs="Calibri"/>
              </w:rPr>
            </w:pPr>
            <w:hyperlink r:id="rId8" w:history="1">
              <w:r w:rsidRPr="00D5778A">
                <w:rPr>
                  <w:rStyle w:val="Hyperlink"/>
                  <w:rFonts w:ascii="Calibri" w:eastAsia="Calibri" w:hAnsi="Calibri" w:cs="Calibri"/>
                </w:rPr>
                <w:t>\\FUL-SRV-FS02\StaffShared$\SUBJECTS\CREATIVE ARTS\2023-24\TEXTILES\KNOWLEDGE ORGANISER TEXTILES 9B.pdf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0BCFF5DA" w14:textId="792E15D8" w:rsidR="00341FBE" w:rsidRDefault="00341FBE" w:rsidP="00F32B88">
            <w:pPr>
              <w:rPr>
                <w:rFonts w:ascii="Calibri" w:eastAsia="Calibri" w:hAnsi="Calibri" w:cs="Calibri"/>
              </w:rPr>
            </w:pPr>
          </w:p>
        </w:tc>
      </w:tr>
      <w:tr w:rsidR="3DB80EBF" w14:paraId="58FA2545" w14:textId="77777777" w:rsidTr="00D250DA">
        <w:trPr>
          <w:trHeight w:val="793"/>
        </w:trPr>
        <w:tc>
          <w:tcPr>
            <w:tcW w:w="1382" w:type="dxa"/>
          </w:tcPr>
          <w:p w14:paraId="5689FB9B" w14:textId="77777777" w:rsidR="4F557F69" w:rsidRDefault="003479FF" w:rsidP="3DB80EBF">
            <w:r>
              <w:t>14</w:t>
            </w:r>
          </w:p>
          <w:p w14:paraId="315511F7" w14:textId="017D83C2" w:rsidR="002838FA" w:rsidRDefault="002838FA" w:rsidP="3DB80EBF">
            <w:r>
              <w:t>Week B</w:t>
            </w:r>
          </w:p>
        </w:tc>
        <w:tc>
          <w:tcPr>
            <w:tcW w:w="1170" w:type="dxa"/>
          </w:tcPr>
          <w:p w14:paraId="354DAE20" w14:textId="2B90375E" w:rsidR="4F557F69" w:rsidRDefault="000212B7" w:rsidP="3DB80EBF">
            <w:r>
              <w:t>8</w:t>
            </w:r>
            <w:r w:rsidR="003479FF">
              <w:t>/12</w:t>
            </w:r>
            <w:r w:rsidR="00D250DA">
              <w:t>/2</w:t>
            </w:r>
            <w:r>
              <w:t>5</w:t>
            </w:r>
          </w:p>
        </w:tc>
        <w:tc>
          <w:tcPr>
            <w:tcW w:w="5812" w:type="dxa"/>
          </w:tcPr>
          <w:p w14:paraId="457AC783" w14:textId="458830BD" w:rsidR="3DB80EBF" w:rsidRDefault="0012273E" w:rsidP="44462452">
            <w:pPr>
              <w:rPr>
                <w:rFonts w:ascii="Calibri" w:eastAsia="Calibri" w:hAnsi="Calibri" w:cs="Calibri"/>
              </w:rPr>
            </w:pPr>
            <w:r w:rsidRPr="0012273E">
              <w:rPr>
                <w:rFonts w:ascii="Calibri" w:eastAsia="Calibri" w:hAnsi="Calibri" w:cs="Calibri"/>
              </w:rPr>
              <w:t>LCS</w:t>
            </w:r>
            <w:r>
              <w:rPr>
                <w:rFonts w:ascii="Calibri" w:eastAsia="Calibri" w:hAnsi="Calibri" w:cs="Calibri"/>
              </w:rPr>
              <w:t xml:space="preserve">C/ LCWC </w:t>
            </w:r>
            <w:r w:rsidRPr="0012273E">
              <w:rPr>
                <w:rFonts w:ascii="Calibri" w:eastAsia="Calibri" w:hAnsi="Calibri" w:cs="Calibri"/>
                <w:b/>
              </w:rPr>
              <w:t xml:space="preserve">understand how to insert the bobbin into the sewing machine from the </w:t>
            </w:r>
            <w:r w:rsidR="00341FBE" w:rsidRPr="0012273E">
              <w:rPr>
                <w:rFonts w:ascii="Calibri" w:eastAsia="Calibri" w:hAnsi="Calibri" w:cs="Calibri"/>
                <w:b/>
              </w:rPr>
              <w:t>step-by-step</w:t>
            </w:r>
            <w:r w:rsidRPr="0012273E">
              <w:rPr>
                <w:rFonts w:ascii="Calibri" w:eastAsia="Calibri" w:hAnsi="Calibri" w:cs="Calibri"/>
                <w:b/>
              </w:rPr>
              <w:t xml:space="preserve"> instructions on page 2</w:t>
            </w:r>
          </w:p>
        </w:tc>
        <w:tc>
          <w:tcPr>
            <w:tcW w:w="2636" w:type="dxa"/>
          </w:tcPr>
          <w:p w14:paraId="7E21B245" w14:textId="77777777" w:rsidR="00A1439F" w:rsidRDefault="00341FBE" w:rsidP="00F32B88">
            <w:hyperlink r:id="rId9" w:history="1">
              <w:r w:rsidRPr="00D5778A">
                <w:rPr>
                  <w:rStyle w:val="Hyperlink"/>
                </w:rPr>
                <w:t>file:///T:/SUBJECTS/CREATIVE%20ARTS/2023-24/TEXTILES/KO%20threading%20a%20machine%20year7,%208%20and%209.pdf</w:t>
              </w:r>
            </w:hyperlink>
            <w:r>
              <w:t xml:space="preserve"> </w:t>
            </w:r>
          </w:p>
          <w:p w14:paraId="3D9E619B" w14:textId="31F1D4A6" w:rsidR="00341FBE" w:rsidRPr="003D5C8D" w:rsidRDefault="00341FBE" w:rsidP="00F32B88"/>
        </w:tc>
      </w:tr>
      <w:tr w:rsidR="3DB80EBF" w14:paraId="7549C6B3" w14:textId="77777777" w:rsidTr="00D250DA">
        <w:trPr>
          <w:trHeight w:val="774"/>
        </w:trPr>
        <w:tc>
          <w:tcPr>
            <w:tcW w:w="1382" w:type="dxa"/>
          </w:tcPr>
          <w:p w14:paraId="3DBC7B60" w14:textId="77777777" w:rsidR="4F557F69" w:rsidRDefault="003479FF" w:rsidP="3DB80EBF">
            <w:r>
              <w:t>15</w:t>
            </w:r>
          </w:p>
          <w:p w14:paraId="77B2651E" w14:textId="4E4AD94E" w:rsidR="002838FA" w:rsidRDefault="002838FA" w:rsidP="3DB80EBF">
            <w:r>
              <w:t>Week A</w:t>
            </w:r>
          </w:p>
        </w:tc>
        <w:tc>
          <w:tcPr>
            <w:tcW w:w="1170" w:type="dxa"/>
          </w:tcPr>
          <w:p w14:paraId="27D0C1DC" w14:textId="3A252F18" w:rsidR="4F557F69" w:rsidRDefault="00D250DA" w:rsidP="3DB80EBF">
            <w:r>
              <w:t>1</w:t>
            </w:r>
            <w:r w:rsidR="000212B7">
              <w:t>5</w:t>
            </w:r>
            <w:r w:rsidR="002838FA">
              <w:t>/1</w:t>
            </w:r>
            <w:r>
              <w:t>2</w:t>
            </w:r>
            <w:r w:rsidR="002838FA">
              <w:t>/2</w:t>
            </w:r>
            <w:r w:rsidR="000212B7">
              <w:t>5</w:t>
            </w:r>
          </w:p>
        </w:tc>
        <w:tc>
          <w:tcPr>
            <w:tcW w:w="5812" w:type="dxa"/>
          </w:tcPr>
          <w:p w14:paraId="1815D491" w14:textId="0AEBF5CD" w:rsidR="3DB80EBF" w:rsidRDefault="0012273E" w:rsidP="44462452">
            <w:pPr>
              <w:rPr>
                <w:rFonts w:ascii="Calibri" w:eastAsia="Calibri" w:hAnsi="Calibri" w:cs="Calibri"/>
              </w:rPr>
            </w:pPr>
            <w:r w:rsidRPr="0012273E">
              <w:rPr>
                <w:rFonts w:ascii="Calibri" w:eastAsia="Calibri" w:hAnsi="Calibri" w:cs="Calibri"/>
              </w:rPr>
              <w:t xml:space="preserve">LCSC/ LCWC </w:t>
            </w:r>
            <w:r w:rsidRPr="0012273E">
              <w:rPr>
                <w:rFonts w:ascii="Calibri" w:eastAsia="Calibri" w:hAnsi="Calibri" w:cs="Calibri"/>
                <w:b/>
              </w:rPr>
              <w:t xml:space="preserve">understand how to insert the bobbin into the sewing machine from the </w:t>
            </w:r>
            <w:r w:rsidR="00341FBE" w:rsidRPr="0012273E">
              <w:rPr>
                <w:rFonts w:ascii="Calibri" w:eastAsia="Calibri" w:hAnsi="Calibri" w:cs="Calibri"/>
                <w:b/>
              </w:rPr>
              <w:t>step-by-step</w:t>
            </w:r>
            <w:r w:rsidRPr="0012273E">
              <w:rPr>
                <w:rFonts w:ascii="Calibri" w:eastAsia="Calibri" w:hAnsi="Calibri" w:cs="Calibri"/>
                <w:b/>
              </w:rPr>
              <w:t xml:space="preserve"> instructions on page</w:t>
            </w:r>
            <w:r w:rsidRPr="0012273E">
              <w:rPr>
                <w:rFonts w:ascii="Calibri" w:eastAsia="Calibri" w:hAnsi="Calibri" w:cs="Calibri"/>
              </w:rPr>
              <w:t xml:space="preserve"> 2</w:t>
            </w:r>
          </w:p>
        </w:tc>
        <w:tc>
          <w:tcPr>
            <w:tcW w:w="2636" w:type="dxa"/>
          </w:tcPr>
          <w:p w14:paraId="5FB4D165" w14:textId="77777777" w:rsidR="00A1439F" w:rsidRDefault="00341FBE" w:rsidP="00F32B88">
            <w:pPr>
              <w:rPr>
                <w:rFonts w:ascii="Calibri" w:eastAsia="Calibri" w:hAnsi="Calibri" w:cs="Calibri"/>
              </w:rPr>
            </w:pPr>
            <w:hyperlink r:id="rId10" w:history="1">
              <w:r w:rsidRPr="00D5778A">
                <w:rPr>
                  <w:rStyle w:val="Hyperlink"/>
                  <w:rFonts w:ascii="Calibri" w:eastAsia="Calibri" w:hAnsi="Calibri" w:cs="Calibri"/>
                </w:rPr>
                <w:t>file:///T:/SUBJECTS/CREATIVE%20ARTS/2023-24/TEXTILES/KO%20threading%20a%20machine%20year7,%208%20and%209.pdf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4F9363E1" w14:textId="040E07D1" w:rsidR="00341FBE" w:rsidRDefault="00341FBE" w:rsidP="00F32B88">
            <w:pPr>
              <w:rPr>
                <w:rFonts w:ascii="Calibri" w:eastAsia="Calibri" w:hAnsi="Calibri" w:cs="Calibri"/>
              </w:rPr>
            </w:pPr>
          </w:p>
        </w:tc>
      </w:tr>
    </w:tbl>
    <w:p w14:paraId="4D60611C" w14:textId="3F38FD2C" w:rsidR="3DB80EBF" w:rsidRDefault="3DB80EBF" w:rsidP="3DB80EBF"/>
    <w:sectPr w:rsidR="3DB80EBF" w:rsidSect="003451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212B7"/>
    <w:rsid w:val="000657B1"/>
    <w:rsid w:val="000F13D0"/>
    <w:rsid w:val="001029AC"/>
    <w:rsid w:val="0012273E"/>
    <w:rsid w:val="002838FA"/>
    <w:rsid w:val="002B68E7"/>
    <w:rsid w:val="00341FBE"/>
    <w:rsid w:val="003451F6"/>
    <w:rsid w:val="003479FF"/>
    <w:rsid w:val="00370C9D"/>
    <w:rsid w:val="003D5C8D"/>
    <w:rsid w:val="006256C4"/>
    <w:rsid w:val="00792006"/>
    <w:rsid w:val="00804843"/>
    <w:rsid w:val="00871DEC"/>
    <w:rsid w:val="008770FE"/>
    <w:rsid w:val="00A1439F"/>
    <w:rsid w:val="00CB2869"/>
    <w:rsid w:val="00D250DA"/>
    <w:rsid w:val="00DD0C53"/>
    <w:rsid w:val="00F232B5"/>
    <w:rsid w:val="00F32B88"/>
    <w:rsid w:val="00F528CE"/>
    <w:rsid w:val="00FC3880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BF0A1"/>
    <w:rsid w:val="244AEF2C"/>
    <w:rsid w:val="25E6BF8D"/>
    <w:rsid w:val="28A4B129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1DE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43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FUL-SRV-FS02\StaffShared$\SUBJECTS\CREATIVE%20ARTS\2023-24\TEXTILES\KNOWLEDGE%20ORGANISER%20TEXTILES%209B.pdf" TargetMode="External"/><Relationship Id="rId13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hyperlink" Target="file:///\\FUL-SRV-FS02\StaffShared$\SUBJECTS\CREATIVE%20ARTS\2023-24\TEXTILES\KNOWLEDGE%20ORGANISER%20TEXTILES%209B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T:/SUBJECTS/CREATIVE%20ARTS/2023-24/TEXTILES/KNOWLEDGE%20ORGANISER%20TEXTILES%209B.pdf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T:/SUBJECTS/CREATIVE%20ARTS/2023-24/TEXTILES/KO%20threading%20a%20machine%20year7,%208%20and%209.pdf" TargetMode="External"/><Relationship Id="rId4" Type="http://schemas.openxmlformats.org/officeDocument/2006/relationships/hyperlink" Target="file:///T:/SUBJECTS/CREATIVE%20ARTS/2023-24/TEXTILES/KO%20threading%20a%20machine%20year7,%208%20and%209.pdf" TargetMode="External"/><Relationship Id="rId9" Type="http://schemas.openxmlformats.org/officeDocument/2006/relationships/hyperlink" Target="file:///T:/SUBJECTS/CREATIVE%20ARTS/2023-24/TEXTILES/KO%20threading%20a%20machine%20year7,%208%20and%20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C Huntington</cp:lastModifiedBy>
  <cp:revision>3</cp:revision>
  <dcterms:created xsi:type="dcterms:W3CDTF">2025-09-05T17:08:00Z</dcterms:created>
  <dcterms:modified xsi:type="dcterms:W3CDTF">2025-09-06T11:38:00Z</dcterms:modified>
</cp:coreProperties>
</file>