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746BE8DC" w:rsidR="64970B6F" w:rsidRDefault="64970B6F" w:rsidP="00A21433">
      <w:pPr>
        <w:tabs>
          <w:tab w:val="left" w:pos="900"/>
        </w:tabs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3397C9D3">
        <w:tc>
          <w:tcPr>
            <w:tcW w:w="9360" w:type="dxa"/>
            <w:gridSpan w:val="3"/>
            <w:shd w:val="clear" w:color="auto" w:fill="4472C4" w:themeFill="accent1"/>
          </w:tcPr>
          <w:p w14:paraId="19E9ABBE" w14:textId="36F11141" w:rsidR="3F5C23FC" w:rsidRDefault="3F5C23FC" w:rsidP="3DB80EBF">
            <w:pPr>
              <w:rPr>
                <w:color w:val="FFFFFF" w:themeColor="background1"/>
                <w:sz w:val="28"/>
                <w:szCs w:val="28"/>
              </w:rPr>
            </w:pPr>
            <w:proofErr w:type="spellStart"/>
            <w:r w:rsidRPr="3397C9D3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397C9D3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601C12" w:rsidRPr="3397C9D3">
              <w:rPr>
                <w:color w:val="FFFFFF" w:themeColor="background1"/>
                <w:sz w:val="28"/>
                <w:szCs w:val="28"/>
              </w:rPr>
              <w:t>Plan</w:t>
            </w:r>
            <w:r w:rsidRPr="3397C9D3">
              <w:rPr>
                <w:color w:val="FFFFFF" w:themeColor="background1"/>
                <w:sz w:val="28"/>
                <w:szCs w:val="28"/>
              </w:rPr>
              <w:t xml:space="preserve">        </w:t>
            </w:r>
            <w:r w:rsidR="00601C12" w:rsidRPr="3397C9D3">
              <w:rPr>
                <w:color w:val="FFFFFF" w:themeColor="background1"/>
                <w:sz w:val="28"/>
                <w:szCs w:val="28"/>
              </w:rPr>
              <w:t xml:space="preserve">                         </w:t>
            </w:r>
            <w:r w:rsidRPr="3397C9D3">
              <w:rPr>
                <w:color w:val="FFFFFF" w:themeColor="background1"/>
                <w:sz w:val="28"/>
                <w:szCs w:val="28"/>
              </w:rPr>
              <w:t xml:space="preserve">   </w:t>
            </w:r>
            <w:r w:rsidR="009115DC" w:rsidRPr="3397C9D3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3397C9D3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53BC2039" w:rsidRPr="3397C9D3">
              <w:rPr>
                <w:color w:val="FFFFFF" w:themeColor="background1"/>
                <w:sz w:val="28"/>
                <w:szCs w:val="28"/>
              </w:rPr>
              <w:t>10</w:t>
            </w:r>
            <w:r w:rsidR="09336DC1" w:rsidRPr="3397C9D3">
              <w:rPr>
                <w:color w:val="FFFFFF" w:themeColor="background1"/>
                <w:sz w:val="28"/>
                <w:szCs w:val="28"/>
              </w:rPr>
              <w:t>/11</w:t>
            </w:r>
            <w:r w:rsidR="53BC2039" w:rsidRPr="3397C9D3">
              <w:rPr>
                <w:color w:val="FFFFFF" w:themeColor="background1"/>
                <w:sz w:val="28"/>
                <w:szCs w:val="28"/>
              </w:rPr>
              <w:t xml:space="preserve"> DRAMA</w:t>
            </w:r>
          </w:p>
        </w:tc>
      </w:tr>
      <w:tr w:rsidR="3DB80EBF" w14:paraId="12DABA45" w14:textId="77777777" w:rsidTr="3397C9D3">
        <w:tc>
          <w:tcPr>
            <w:tcW w:w="3120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3397C9D3">
        <w:tc>
          <w:tcPr>
            <w:tcW w:w="3120" w:type="dxa"/>
          </w:tcPr>
          <w:p w14:paraId="7D0E6F8B" w14:textId="2F752D2E" w:rsidR="00B56784" w:rsidRDefault="009115DC" w:rsidP="3DB80EBF">
            <w:r>
              <w:t xml:space="preserve">AP1- </w:t>
            </w:r>
          </w:p>
          <w:p w14:paraId="56AAC75B" w14:textId="6AC8E5E9" w:rsidR="00B56784" w:rsidRDefault="409D1980" w:rsidP="3DB80EBF">
            <w:r>
              <w:t>Yr 10, 14th Oct - 1st Nov</w:t>
            </w:r>
          </w:p>
          <w:p w14:paraId="50DCDEFC" w14:textId="0202C681" w:rsidR="00B56784" w:rsidRDefault="409D1980" w:rsidP="3397C9D3">
            <w:r>
              <w:t>Yr 11, 30th Oct - 13th Nov</w:t>
            </w:r>
          </w:p>
          <w:p w14:paraId="7C4C1FEC" w14:textId="14478316" w:rsidR="00B56784" w:rsidRDefault="00B56784" w:rsidP="3DB80EBF"/>
        </w:tc>
        <w:tc>
          <w:tcPr>
            <w:tcW w:w="1260" w:type="dxa"/>
          </w:tcPr>
          <w:p w14:paraId="67CC28ED" w14:textId="6AD0A946" w:rsidR="00075F0F" w:rsidRDefault="79ACB4FF" w:rsidP="3DB80EBF">
            <w:r>
              <w:t xml:space="preserve">1 HR </w:t>
            </w:r>
          </w:p>
        </w:tc>
        <w:tc>
          <w:tcPr>
            <w:tcW w:w="4980" w:type="dxa"/>
          </w:tcPr>
          <w:p w14:paraId="77038E6F" w14:textId="77777777" w:rsidR="00075F0F" w:rsidRPr="00075F0F" w:rsidRDefault="00075F0F" w:rsidP="009115DC">
            <w:pPr>
              <w:rPr>
                <w:b/>
                <w:bCs/>
                <w:u w:val="single"/>
              </w:rPr>
            </w:pPr>
            <w:r w:rsidRPr="2E9478F0">
              <w:rPr>
                <w:b/>
                <w:bCs/>
                <w:u w:val="single"/>
              </w:rPr>
              <w:t>AP assessments:</w:t>
            </w:r>
          </w:p>
          <w:p w14:paraId="47670A28" w14:textId="4FC299AA" w:rsidR="00075F0F" w:rsidRPr="00075F0F" w:rsidRDefault="63DADAF1" w:rsidP="3397C9D3">
            <w:pPr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397C9D3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MOCK PAPER </w:t>
            </w:r>
          </w:p>
          <w:p w14:paraId="0A8FB208" w14:textId="712163D0" w:rsidR="00075F0F" w:rsidRPr="00075F0F" w:rsidRDefault="63DADAF1" w:rsidP="3397C9D3">
            <w:pPr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397C9D3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Section A- theatre roles and terminology  </w:t>
            </w:r>
          </w:p>
          <w:p w14:paraId="4E2C0BA4" w14:textId="2C380E90" w:rsidR="00075F0F" w:rsidRPr="00075F0F" w:rsidRDefault="63DADAF1" w:rsidP="2E9478F0">
            <w:r w:rsidRPr="3397C9D3">
              <w:rPr>
                <w:rFonts w:asciiTheme="majorHAnsi" w:eastAsiaTheme="majorEastAsia" w:hAnsiTheme="majorHAnsi" w:cstheme="majorBidi"/>
                <w:color w:val="000000" w:themeColor="text1"/>
              </w:rPr>
              <w:t xml:space="preserve">Sections B- study of a set play- Blood Brothers  </w:t>
            </w:r>
          </w:p>
          <w:p w14:paraId="6B45A2E1" w14:textId="18998AFF" w:rsidR="00075F0F" w:rsidRPr="00075F0F" w:rsidRDefault="63DADAF1" w:rsidP="2E9478F0">
            <w:pPr>
              <w:rPr>
                <w:rFonts w:asciiTheme="majorHAnsi" w:eastAsiaTheme="majorEastAsia" w:hAnsiTheme="majorHAnsi" w:cstheme="majorBidi"/>
                <w:color w:val="000000" w:themeColor="text1"/>
              </w:rPr>
            </w:pPr>
            <w:r w:rsidRPr="3397C9D3">
              <w:rPr>
                <w:rFonts w:asciiTheme="majorHAnsi" w:eastAsiaTheme="majorEastAsia" w:hAnsiTheme="majorHAnsi" w:cstheme="majorBidi"/>
                <w:color w:val="000000" w:themeColor="text1"/>
              </w:rPr>
              <w:t>/</w:t>
            </w:r>
            <w:r w:rsidRPr="3397C9D3">
              <w:rPr>
                <w:rFonts w:ascii="Calibri" w:eastAsia="Calibri" w:hAnsi="Calibri" w:cs="Calibri"/>
                <w:color w:val="000000" w:themeColor="text1"/>
                <w:lang w:val="en-GB"/>
              </w:rPr>
              <w:t>48</w:t>
            </w:r>
          </w:p>
        </w:tc>
      </w:tr>
      <w:tr w:rsidR="3DB80EBF" w14:paraId="160D75EE" w14:textId="77777777" w:rsidTr="3397C9D3">
        <w:tc>
          <w:tcPr>
            <w:tcW w:w="9360" w:type="dxa"/>
            <w:gridSpan w:val="3"/>
            <w:shd w:val="clear" w:color="auto" w:fill="B4C6E7" w:themeFill="accent1" w:themeFillTint="66"/>
          </w:tcPr>
          <w:p w14:paraId="7CF22B5B" w14:textId="5AE73D50" w:rsidR="09D40ACC" w:rsidRDefault="09D40ACC" w:rsidP="3DB80EBF">
            <w:r>
              <w:t>Key online resources:</w:t>
            </w:r>
          </w:p>
        </w:tc>
      </w:tr>
      <w:tr w:rsidR="3397C9D3" w14:paraId="2C3D8E87" w14:textId="77777777" w:rsidTr="3397C9D3">
        <w:trPr>
          <w:trHeight w:val="300"/>
        </w:trPr>
        <w:tc>
          <w:tcPr>
            <w:tcW w:w="9360" w:type="dxa"/>
            <w:gridSpan w:val="3"/>
            <w:shd w:val="clear" w:color="auto" w:fill="FFFFFF" w:themeFill="background1"/>
          </w:tcPr>
          <w:p w14:paraId="6EF5B988" w14:textId="0007A1BD" w:rsidR="456F9CD8" w:rsidRDefault="456F9CD8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Blood Brothers context </w:t>
            </w:r>
            <w:hyperlink r:id="rId10">
              <w:r w:rsidRPr="3397C9D3">
                <w:rPr>
                  <w:rStyle w:val="Hyperlink"/>
                  <w:rFonts w:asciiTheme="majorHAnsi" w:eastAsiaTheme="majorEastAsia" w:hAnsiTheme="majorHAnsi" w:cstheme="majorBidi"/>
                </w:rPr>
                <w:t>GCSE POD MARILYN MONROE</w:t>
              </w:r>
            </w:hyperlink>
            <w:r w:rsidRPr="3397C9D3">
              <w:rPr>
                <w:rFonts w:asciiTheme="majorHAnsi" w:eastAsiaTheme="majorEastAsia" w:hAnsiTheme="majorHAnsi" w:cstheme="majorBidi"/>
              </w:rPr>
              <w:t xml:space="preserve"> </w:t>
            </w:r>
            <w:hyperlink r:id="rId11">
              <w:r w:rsidRPr="3397C9D3">
                <w:rPr>
                  <w:rStyle w:val="Hyperlink"/>
                  <w:rFonts w:asciiTheme="majorHAnsi" w:eastAsiaTheme="majorEastAsia" w:hAnsiTheme="majorHAnsi" w:cstheme="majorBidi"/>
                </w:rPr>
                <w:t xml:space="preserve">GCSE POD SUMMARY </w:t>
              </w:r>
            </w:hyperlink>
            <w:r w:rsidRPr="3397C9D3">
              <w:rPr>
                <w:rFonts w:asciiTheme="majorHAnsi" w:eastAsiaTheme="majorEastAsia" w:hAnsiTheme="majorHAnsi" w:cstheme="majorBidi"/>
              </w:rPr>
              <w:t xml:space="preserve"> </w:t>
            </w:r>
            <w:hyperlink r:id="rId12">
              <w:r w:rsidRPr="3397C9D3">
                <w:rPr>
                  <w:rStyle w:val="Hyperlink"/>
                  <w:rFonts w:asciiTheme="majorHAnsi" w:eastAsiaTheme="majorEastAsia" w:hAnsiTheme="majorHAnsi" w:cstheme="majorBidi"/>
                </w:rPr>
                <w:t>GCSE POD CONTEXT</w:t>
              </w:r>
            </w:hyperlink>
          </w:p>
          <w:p w14:paraId="013173F0" w14:textId="253B648E" w:rsidR="456F9CD8" w:rsidRDefault="456F9CD8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Social </w:t>
            </w:r>
            <w:hyperlink r:id="rId13">
              <w:r w:rsidRPr="3397C9D3">
                <w:rPr>
                  <w:rStyle w:val="Hyperlink"/>
                  <w:rFonts w:asciiTheme="majorHAnsi" w:eastAsiaTheme="majorEastAsia" w:hAnsiTheme="majorHAnsi" w:cstheme="majorBidi"/>
                </w:rPr>
                <w:t>GCSE POD RELATIONSHIPS</w:t>
              </w:r>
            </w:hyperlink>
          </w:p>
          <w:p w14:paraId="3C1AE702" w14:textId="6CD248D3" w:rsidR="456F9CD8" w:rsidRDefault="456F9CD8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Educational (3.39 mins-8.30mins) </w:t>
            </w:r>
            <w:hyperlink r:id="rId14">
              <w:r w:rsidRPr="3397C9D3">
                <w:rPr>
                  <w:rStyle w:val="Hyperlink"/>
                  <w:rFonts w:asciiTheme="majorHAnsi" w:eastAsiaTheme="majorEastAsia" w:hAnsiTheme="majorHAnsi" w:cstheme="majorBidi"/>
                </w:rPr>
                <w:t>https://www.youtube.com/watch?v=ZR-d5DWup2U</w:t>
              </w:r>
            </w:hyperlink>
          </w:p>
          <w:p w14:paraId="4D9A0EAC" w14:textId="287FA073" w:rsidR="456F9CD8" w:rsidRDefault="456F9CD8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Class </w:t>
            </w:r>
            <w:hyperlink r:id="rId15">
              <w:r w:rsidRPr="3397C9D3">
                <w:rPr>
                  <w:rStyle w:val="Hyperlink"/>
                  <w:rFonts w:asciiTheme="majorHAnsi" w:eastAsiaTheme="majorEastAsia" w:hAnsiTheme="majorHAnsi" w:cstheme="majorBidi"/>
                </w:rPr>
                <w:t>GCSE POD CLASS</w:t>
              </w:r>
            </w:hyperlink>
          </w:p>
          <w:p w14:paraId="5A1A7871" w14:textId="7A05DEC9" w:rsidR="456F9CD8" w:rsidRDefault="456F9CD8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Superstition </w:t>
            </w:r>
            <w:hyperlink r:id="rId16">
              <w:r w:rsidRPr="3397C9D3">
                <w:rPr>
                  <w:rStyle w:val="Hyperlink"/>
                  <w:rFonts w:asciiTheme="majorHAnsi" w:eastAsiaTheme="majorEastAsia" w:hAnsiTheme="majorHAnsi" w:cstheme="majorBidi"/>
                </w:rPr>
                <w:t>GCSE POD SUPERSTITION</w:t>
              </w:r>
            </w:hyperlink>
          </w:p>
          <w:p w14:paraId="5EA973E0" w14:textId="0997D482" w:rsidR="375966B5" w:rsidRDefault="375966B5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Character analysis </w:t>
            </w:r>
            <w:hyperlink r:id="rId17">
              <w:r w:rsidRPr="3397C9D3">
                <w:rPr>
                  <w:rStyle w:val="Hyperlink"/>
                  <w:rFonts w:asciiTheme="majorHAnsi" w:eastAsiaTheme="majorEastAsia" w:hAnsiTheme="majorHAnsi" w:cstheme="majorBidi"/>
                </w:rPr>
                <w:t xml:space="preserve">GCSE POD MICKEY </w:t>
              </w:r>
            </w:hyperlink>
            <w:r w:rsidRPr="3397C9D3">
              <w:rPr>
                <w:rFonts w:asciiTheme="majorHAnsi" w:eastAsiaTheme="majorEastAsia" w:hAnsiTheme="majorHAnsi" w:cstheme="majorBidi"/>
              </w:rPr>
              <w:t xml:space="preserve"> </w:t>
            </w:r>
            <w:hyperlink r:id="rId18">
              <w:r w:rsidRPr="3397C9D3">
                <w:rPr>
                  <w:rStyle w:val="Hyperlink"/>
                  <w:rFonts w:asciiTheme="majorHAnsi" w:eastAsiaTheme="majorEastAsia" w:hAnsiTheme="majorHAnsi" w:cstheme="majorBidi"/>
                </w:rPr>
                <w:t>GCSE POD EDDIE</w:t>
              </w:r>
            </w:hyperlink>
            <w:r w:rsidRPr="3397C9D3">
              <w:rPr>
                <w:rFonts w:asciiTheme="majorHAnsi" w:eastAsiaTheme="majorEastAsia" w:hAnsiTheme="majorHAnsi" w:cstheme="majorBidi"/>
              </w:rPr>
              <w:t xml:space="preserve"> </w:t>
            </w:r>
            <w:hyperlink r:id="rId19">
              <w:r w:rsidR="72E81DAA" w:rsidRPr="3397C9D3">
                <w:rPr>
                  <w:rStyle w:val="Hyperlink"/>
                  <w:rFonts w:asciiTheme="majorHAnsi" w:eastAsiaTheme="majorEastAsia" w:hAnsiTheme="majorHAnsi" w:cstheme="majorBidi"/>
                </w:rPr>
                <w:t xml:space="preserve">GCSE POD MRS JOHNSTONE </w:t>
              </w:r>
            </w:hyperlink>
            <w:r w:rsidR="72E81DAA" w:rsidRPr="3397C9D3">
              <w:rPr>
                <w:rFonts w:asciiTheme="majorHAnsi" w:eastAsiaTheme="majorEastAsia" w:hAnsiTheme="majorHAnsi" w:cstheme="majorBidi"/>
              </w:rPr>
              <w:t xml:space="preserve"> </w:t>
            </w:r>
            <w:hyperlink r:id="rId20">
              <w:r w:rsidR="72E81DAA" w:rsidRPr="3397C9D3">
                <w:rPr>
                  <w:rStyle w:val="Hyperlink"/>
                  <w:rFonts w:asciiTheme="majorHAnsi" w:eastAsiaTheme="majorEastAsia" w:hAnsiTheme="majorHAnsi" w:cstheme="majorBidi"/>
                </w:rPr>
                <w:t>GCSE POD MRS LYONS</w:t>
              </w:r>
            </w:hyperlink>
            <w:r w:rsidR="72E81DAA" w:rsidRPr="3397C9D3">
              <w:rPr>
                <w:rFonts w:asciiTheme="majorHAnsi" w:eastAsiaTheme="majorEastAsia" w:hAnsiTheme="majorHAnsi" w:cstheme="majorBidi"/>
              </w:rPr>
              <w:t xml:space="preserve"> </w:t>
            </w:r>
            <w:hyperlink r:id="rId21">
              <w:r w:rsidR="72E81DAA" w:rsidRPr="3397C9D3">
                <w:rPr>
                  <w:rStyle w:val="Hyperlink"/>
                  <w:rFonts w:asciiTheme="majorHAnsi" w:eastAsiaTheme="majorEastAsia" w:hAnsiTheme="majorHAnsi" w:cstheme="majorBidi"/>
                </w:rPr>
                <w:t xml:space="preserve">GCSE POD NARRATOR </w:t>
              </w:r>
            </w:hyperlink>
            <w:r w:rsidR="72E81DAA" w:rsidRPr="3397C9D3">
              <w:rPr>
                <w:rFonts w:asciiTheme="majorHAnsi" w:eastAsiaTheme="majorEastAsia" w:hAnsiTheme="majorHAnsi" w:cstheme="majorBidi"/>
              </w:rPr>
              <w:t xml:space="preserve"> </w:t>
            </w:r>
            <w:hyperlink r:id="rId22">
              <w:r w:rsidR="72E81DAA" w:rsidRPr="3397C9D3">
                <w:rPr>
                  <w:rStyle w:val="Hyperlink"/>
                  <w:rFonts w:asciiTheme="majorHAnsi" w:eastAsiaTheme="majorEastAsia" w:hAnsiTheme="majorHAnsi" w:cstheme="majorBidi"/>
                </w:rPr>
                <w:t xml:space="preserve">GCSE POD LINDA </w:t>
              </w:r>
            </w:hyperlink>
            <w:r w:rsidR="72E81DAA" w:rsidRPr="3397C9D3">
              <w:rPr>
                <w:rFonts w:asciiTheme="majorHAnsi" w:eastAsiaTheme="majorEastAsia" w:hAnsiTheme="majorHAnsi" w:cstheme="majorBidi"/>
              </w:rPr>
              <w:t xml:space="preserve"> </w:t>
            </w:r>
            <w:hyperlink r:id="rId23">
              <w:r w:rsidR="5FE432E4" w:rsidRPr="3397C9D3">
                <w:rPr>
                  <w:rStyle w:val="Hyperlink"/>
                  <w:rFonts w:asciiTheme="majorHAnsi" w:eastAsiaTheme="majorEastAsia" w:hAnsiTheme="majorHAnsi" w:cstheme="majorBidi"/>
                </w:rPr>
                <w:t xml:space="preserve">GCSE POD MINOR CHARACTERS </w:t>
              </w:r>
            </w:hyperlink>
          </w:p>
          <w:p w14:paraId="00A6B2E4" w14:textId="4B5039DF" w:rsidR="7C919E95" w:rsidRDefault="7C919E95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Theater roles and responsibilities </w:t>
            </w:r>
            <w:hyperlink r:id="rId24">
              <w:r w:rsidRPr="3397C9D3">
                <w:rPr>
                  <w:rStyle w:val="Hyperlink"/>
                  <w:rFonts w:asciiTheme="majorHAnsi" w:eastAsiaTheme="majorEastAsia" w:hAnsiTheme="majorHAnsi" w:cstheme="majorBidi"/>
                </w:rPr>
                <w:t>KNOWLEDGE ORGANISER</w:t>
              </w:r>
            </w:hyperlink>
          </w:p>
          <w:p w14:paraId="7FBD9C93" w14:textId="56A47104" w:rsidR="7C919E95" w:rsidRDefault="7C919E95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Theatrical terminology </w:t>
            </w:r>
            <w:hyperlink r:id="rId25">
              <w:r w:rsidRPr="3397C9D3">
                <w:rPr>
                  <w:rStyle w:val="Hyperlink"/>
                  <w:rFonts w:asciiTheme="majorHAnsi" w:eastAsiaTheme="majorEastAsia" w:hAnsiTheme="majorHAnsi" w:cstheme="majorBidi"/>
                </w:rPr>
                <w:t>KNOWLEDGE ORGANISER</w:t>
              </w:r>
            </w:hyperlink>
          </w:p>
          <w:p w14:paraId="215F26E8" w14:textId="4ED4919F" w:rsidR="3397C9D3" w:rsidRDefault="3397C9D3" w:rsidP="3397C9D3"/>
        </w:tc>
      </w:tr>
      <w:tr w:rsidR="00E96753" w14:paraId="31E5A016" w14:textId="77777777" w:rsidTr="3397C9D3">
        <w:tc>
          <w:tcPr>
            <w:tcW w:w="9360" w:type="dxa"/>
            <w:gridSpan w:val="3"/>
            <w:shd w:val="clear" w:color="auto" w:fill="B4C6E7" w:themeFill="accent1" w:themeFillTint="66"/>
          </w:tcPr>
          <w:p w14:paraId="2C82D301" w14:textId="119EBB46" w:rsidR="00E96753" w:rsidRDefault="00E96753" w:rsidP="0682C127">
            <w:r>
              <w:t>Curriculum information:</w:t>
            </w:r>
          </w:p>
        </w:tc>
      </w:tr>
      <w:tr w:rsidR="00E96753" w14:paraId="40D45C5A" w14:textId="77777777" w:rsidTr="3397C9D3">
        <w:tc>
          <w:tcPr>
            <w:tcW w:w="9360" w:type="dxa"/>
            <w:gridSpan w:val="3"/>
          </w:tcPr>
          <w:p w14:paraId="029B1C7E" w14:textId="5A304445" w:rsidR="00E96753" w:rsidRPr="009115DC" w:rsidRDefault="45CFA8FB" w:rsidP="5BF45C41">
            <w:pPr>
              <w:rPr>
                <w:rFonts w:asciiTheme="majorHAnsi" w:eastAsiaTheme="majorEastAsia" w:hAnsiTheme="majorHAnsi" w:cstheme="majorBidi"/>
                <w:b/>
                <w:bCs/>
                <w:u w:val="single"/>
              </w:rPr>
            </w:pPr>
            <w:r w:rsidRPr="3397C9D3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>Y</w:t>
            </w:r>
            <w:r w:rsidR="002C5726" w:rsidRPr="3397C9D3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>ou will be assessed on</w:t>
            </w:r>
            <w:r w:rsidR="009115DC" w:rsidRPr="3397C9D3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>:</w:t>
            </w:r>
          </w:p>
          <w:p w14:paraId="3AEB18B3" w14:textId="0EB969E1" w:rsidR="79BFFABB" w:rsidRDefault="44D7B5B5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>Theater roles and responsibilities</w:t>
            </w:r>
            <w:r w:rsidR="4C207C8F" w:rsidRPr="3397C9D3">
              <w:rPr>
                <w:rFonts w:asciiTheme="majorHAnsi" w:eastAsiaTheme="majorEastAsia" w:hAnsiTheme="majorHAnsi" w:cstheme="majorBidi"/>
              </w:rPr>
              <w:t xml:space="preserve"> </w:t>
            </w:r>
          </w:p>
          <w:p w14:paraId="12EEC918" w14:textId="64770F1E" w:rsidR="44D7B5B5" w:rsidRDefault="44D7B5B5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Theatrical terminology </w:t>
            </w:r>
          </w:p>
          <w:p w14:paraId="7F52EB0D" w14:textId="27504692" w:rsidR="44D7B5B5" w:rsidRDefault="44D7B5B5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>Blood Brothers context</w:t>
            </w:r>
            <w:r w:rsidR="54C08B26" w:rsidRPr="3397C9D3">
              <w:rPr>
                <w:rFonts w:asciiTheme="majorHAnsi" w:eastAsiaTheme="majorEastAsia" w:hAnsiTheme="majorHAnsi" w:cstheme="majorBidi"/>
              </w:rPr>
              <w:t xml:space="preserve"> </w:t>
            </w:r>
            <w:r w:rsidR="52A84537" w:rsidRPr="3397C9D3">
              <w:rPr>
                <w:rFonts w:asciiTheme="majorHAnsi" w:eastAsiaTheme="majorEastAsia" w:hAnsiTheme="majorHAnsi" w:cstheme="majorBidi"/>
              </w:rPr>
              <w:t>AND THEMES</w:t>
            </w:r>
          </w:p>
          <w:p w14:paraId="4D52F28D" w14:textId="250DBB79" w:rsidR="45CC178A" w:rsidRDefault="45CC178A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>S</w:t>
            </w:r>
            <w:r w:rsidR="44D7B5B5" w:rsidRPr="3397C9D3">
              <w:rPr>
                <w:rFonts w:asciiTheme="majorHAnsi" w:eastAsiaTheme="majorEastAsia" w:hAnsiTheme="majorHAnsi" w:cstheme="majorBidi"/>
              </w:rPr>
              <w:t>ocial</w:t>
            </w:r>
            <w:r w:rsidRPr="3397C9D3">
              <w:rPr>
                <w:rFonts w:asciiTheme="majorHAnsi" w:eastAsiaTheme="majorEastAsia" w:hAnsiTheme="majorHAnsi" w:cstheme="majorBidi"/>
              </w:rPr>
              <w:t xml:space="preserve"> </w:t>
            </w:r>
          </w:p>
          <w:p w14:paraId="2E876D42" w14:textId="4324EE0E" w:rsidR="660669F3" w:rsidRDefault="660669F3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>E</w:t>
            </w:r>
            <w:r w:rsidR="44D7B5B5" w:rsidRPr="3397C9D3">
              <w:rPr>
                <w:rFonts w:asciiTheme="majorHAnsi" w:eastAsiaTheme="majorEastAsia" w:hAnsiTheme="majorHAnsi" w:cstheme="majorBidi"/>
              </w:rPr>
              <w:t>ducatio</w:t>
            </w:r>
            <w:r w:rsidR="7BE8BB7F" w:rsidRPr="3397C9D3">
              <w:rPr>
                <w:rFonts w:asciiTheme="majorHAnsi" w:eastAsiaTheme="majorEastAsia" w:hAnsiTheme="majorHAnsi" w:cstheme="majorBidi"/>
              </w:rPr>
              <w:t>n</w:t>
            </w:r>
          </w:p>
          <w:p w14:paraId="69C654AE" w14:textId="28FA07E3" w:rsidR="30A4B156" w:rsidRDefault="30A4B156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Class </w:t>
            </w:r>
            <w:r w:rsidR="7B12F013" w:rsidRPr="3397C9D3">
              <w:rPr>
                <w:rFonts w:asciiTheme="majorHAnsi" w:eastAsiaTheme="majorEastAsia" w:hAnsiTheme="majorHAnsi" w:cstheme="majorBidi"/>
              </w:rPr>
              <w:t xml:space="preserve">Superstition </w:t>
            </w:r>
          </w:p>
          <w:p w14:paraId="3B972E8C" w14:textId="4CA28285" w:rsidR="7BE8BB7F" w:rsidRDefault="7BE8BB7F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>Lighting, costumes, staging</w:t>
            </w:r>
          </w:p>
          <w:p w14:paraId="1631C28E" w14:textId="366FF32D" w:rsidR="7BE8BB7F" w:rsidRDefault="7BE8BB7F" w:rsidP="3397C9D3">
            <w:pPr>
              <w:pStyle w:val="ListParagraph"/>
              <w:numPr>
                <w:ilvl w:val="0"/>
                <w:numId w:val="1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Character analysis. </w:t>
            </w:r>
          </w:p>
          <w:p w14:paraId="2F705183" w14:textId="361F3391" w:rsidR="3397C9D3" w:rsidRDefault="3397C9D3" w:rsidP="3397C9D3">
            <w:pPr>
              <w:rPr>
                <w:rFonts w:asciiTheme="majorHAnsi" w:eastAsiaTheme="majorEastAsia" w:hAnsiTheme="majorHAnsi" w:cstheme="majorBidi"/>
              </w:rPr>
            </w:pPr>
          </w:p>
          <w:p w14:paraId="3472EB6A" w14:textId="5B541CB0" w:rsidR="009115DC" w:rsidRDefault="009115DC" w:rsidP="5BF45C41">
            <w:pPr>
              <w:rPr>
                <w:rFonts w:asciiTheme="majorHAnsi" w:eastAsiaTheme="majorEastAsia" w:hAnsiTheme="majorHAnsi" w:cstheme="majorBidi"/>
              </w:rPr>
            </w:pPr>
            <w:r w:rsidRPr="5BF45C41">
              <w:rPr>
                <w:rFonts w:asciiTheme="majorHAnsi" w:eastAsiaTheme="majorEastAsia" w:hAnsiTheme="majorHAnsi" w:cstheme="majorBidi"/>
              </w:rPr>
              <w:t xml:space="preserve">How will you be assessed: </w:t>
            </w:r>
          </w:p>
          <w:p w14:paraId="3B766355" w14:textId="69D296CD" w:rsidR="009115DC" w:rsidRDefault="5BE6CE93" w:rsidP="3397C9D3">
            <w:pPr>
              <w:pStyle w:val="ListParagraph"/>
              <w:numPr>
                <w:ilvl w:val="0"/>
                <w:numId w:val="14"/>
              </w:num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 xml:space="preserve">Non-Exam </w:t>
            </w:r>
            <w:r w:rsidR="7209097E" w:rsidRPr="3397C9D3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 xml:space="preserve">Assessment- </w:t>
            </w:r>
            <w:r w:rsidR="7F068709" w:rsidRPr="3397C9D3">
              <w:rPr>
                <w:rFonts w:asciiTheme="majorHAnsi" w:eastAsiaTheme="majorEastAsia" w:hAnsiTheme="majorHAnsi" w:cstheme="majorBidi"/>
              </w:rPr>
              <w:t xml:space="preserve">This is preparing students for their end of year exam in year 11. Students will practically explore the play during lessons. </w:t>
            </w:r>
            <w:r w:rsidR="097EB31B" w:rsidRPr="3397C9D3">
              <w:rPr>
                <w:rFonts w:asciiTheme="majorHAnsi" w:eastAsiaTheme="majorEastAsia" w:hAnsiTheme="majorHAnsi" w:cstheme="majorBidi"/>
              </w:rPr>
              <w:t xml:space="preserve">Students will also be given exam questions to answer as home learning. </w:t>
            </w:r>
          </w:p>
          <w:p w14:paraId="6740ED16" w14:textId="32B1A58E" w:rsidR="009115DC" w:rsidRDefault="04F7C297" w:rsidP="3397C9D3">
            <w:pPr>
              <w:pStyle w:val="ListParagraph"/>
              <w:numPr>
                <w:ilvl w:val="0"/>
                <w:numId w:val="14"/>
              </w:numPr>
              <w:spacing w:after="160"/>
              <w:rPr>
                <w:rFonts w:asciiTheme="majorHAnsi" w:eastAsiaTheme="majorEastAsia" w:hAnsiTheme="majorHAnsi" w:cstheme="majorBidi"/>
                <w:b/>
                <w:bCs/>
                <w:u w:val="single"/>
              </w:rPr>
            </w:pPr>
            <w:r w:rsidRPr="3397C9D3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 xml:space="preserve">Written </w:t>
            </w:r>
            <w:r w:rsidR="5E6B8213" w:rsidRPr="3397C9D3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>Assessment</w:t>
            </w:r>
            <w:r w:rsidR="009115DC" w:rsidRPr="3397C9D3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>-</w:t>
            </w:r>
            <w:r w:rsidR="4A99B2B3" w:rsidRPr="3397C9D3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 xml:space="preserve"> </w:t>
            </w:r>
            <w:r w:rsidR="1F21BC9A" w:rsidRPr="3397C9D3">
              <w:rPr>
                <w:rFonts w:asciiTheme="majorHAnsi" w:eastAsiaTheme="majorEastAsia" w:hAnsiTheme="majorHAnsi" w:cstheme="majorBidi"/>
              </w:rPr>
              <w:t xml:space="preserve">Students will sit a mock paper </w:t>
            </w:r>
            <w:proofErr w:type="gramStart"/>
            <w:r w:rsidR="1F21BC9A" w:rsidRPr="3397C9D3">
              <w:rPr>
                <w:rFonts w:asciiTheme="majorHAnsi" w:eastAsiaTheme="majorEastAsia" w:hAnsiTheme="majorHAnsi" w:cstheme="majorBidi"/>
              </w:rPr>
              <w:t>of</w:t>
            </w:r>
            <w:proofErr w:type="gramEnd"/>
            <w:r w:rsidR="1F21BC9A" w:rsidRPr="3397C9D3">
              <w:rPr>
                <w:rFonts w:asciiTheme="majorHAnsi" w:eastAsiaTheme="majorEastAsia" w:hAnsiTheme="majorHAnsi" w:cstheme="majorBidi"/>
              </w:rPr>
              <w:t xml:space="preserve"> the exam. They will only complete sections A &amp; B. Exam will be </w:t>
            </w:r>
            <w:r w:rsidR="6EA97590" w:rsidRPr="3397C9D3">
              <w:rPr>
                <w:rFonts w:asciiTheme="majorHAnsi" w:eastAsiaTheme="majorEastAsia" w:hAnsiTheme="majorHAnsi" w:cstheme="majorBidi"/>
              </w:rPr>
              <w:t>a</w:t>
            </w:r>
            <w:r w:rsidR="1F21BC9A" w:rsidRPr="3397C9D3">
              <w:rPr>
                <w:rFonts w:asciiTheme="majorHAnsi" w:eastAsiaTheme="majorEastAsia" w:hAnsiTheme="majorHAnsi" w:cstheme="majorBidi"/>
              </w:rPr>
              <w:t xml:space="preserve"> </w:t>
            </w:r>
            <w:r w:rsidR="24451666" w:rsidRPr="3397C9D3">
              <w:rPr>
                <w:rFonts w:asciiTheme="majorHAnsi" w:eastAsiaTheme="majorEastAsia" w:hAnsiTheme="majorHAnsi" w:cstheme="majorBidi"/>
              </w:rPr>
              <w:t>1 hour long.</w:t>
            </w:r>
          </w:p>
        </w:tc>
      </w:tr>
    </w:tbl>
    <w:p w14:paraId="2F1BF2BA" w14:textId="5E399159" w:rsidR="3DB80EBF" w:rsidRDefault="3DB80EBF" w:rsidP="5BF45C41">
      <w:pPr>
        <w:rPr>
          <w:rFonts w:asciiTheme="majorHAnsi" w:eastAsiaTheme="majorEastAsia" w:hAnsiTheme="majorHAnsi" w:cstheme="majorBidi"/>
        </w:rPr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440"/>
        <w:gridCol w:w="1485"/>
        <w:gridCol w:w="5314"/>
        <w:gridCol w:w="1121"/>
      </w:tblGrid>
      <w:tr w:rsidR="3DB80EBF" w14:paraId="31B86588" w14:textId="77777777" w:rsidTr="3397C9D3">
        <w:trPr>
          <w:trHeight w:val="300"/>
        </w:trPr>
        <w:tc>
          <w:tcPr>
            <w:tcW w:w="1440" w:type="dxa"/>
            <w:shd w:val="clear" w:color="auto" w:fill="B4C6E7" w:themeFill="accent1" w:themeFillTint="66"/>
          </w:tcPr>
          <w:p w14:paraId="5910D12A" w14:textId="56E35B2B" w:rsidR="17BCAAD9" w:rsidRDefault="4F23BA24" w:rsidP="5BF45C41">
            <w:pPr>
              <w:rPr>
                <w:rFonts w:asciiTheme="majorHAnsi" w:eastAsiaTheme="majorEastAsia" w:hAnsiTheme="majorHAnsi" w:cstheme="majorBidi"/>
              </w:rPr>
            </w:pPr>
            <w:r w:rsidRPr="5BF45C41">
              <w:rPr>
                <w:rFonts w:asciiTheme="majorHAnsi" w:eastAsiaTheme="majorEastAsia" w:hAnsiTheme="majorHAnsi" w:cstheme="majorBidi"/>
              </w:rPr>
              <w:t>Topic:</w:t>
            </w:r>
          </w:p>
        </w:tc>
        <w:tc>
          <w:tcPr>
            <w:tcW w:w="1485" w:type="dxa"/>
            <w:shd w:val="clear" w:color="auto" w:fill="B4C6E7" w:themeFill="accent1" w:themeFillTint="66"/>
          </w:tcPr>
          <w:p w14:paraId="4415E2AC" w14:textId="26D518A6" w:rsidR="17BCAAD9" w:rsidRDefault="4F23BA24" w:rsidP="5BF45C41">
            <w:pPr>
              <w:rPr>
                <w:rFonts w:asciiTheme="majorHAnsi" w:eastAsiaTheme="majorEastAsia" w:hAnsiTheme="majorHAnsi" w:cstheme="majorBidi"/>
              </w:rPr>
            </w:pPr>
            <w:proofErr w:type="gramStart"/>
            <w:r w:rsidRPr="5BF45C41">
              <w:rPr>
                <w:rFonts w:asciiTheme="majorHAnsi" w:eastAsiaTheme="majorEastAsia" w:hAnsiTheme="majorHAnsi" w:cstheme="majorBidi"/>
              </w:rPr>
              <w:t>Sub topic</w:t>
            </w:r>
            <w:proofErr w:type="gramEnd"/>
            <w:r w:rsidRPr="5BF45C41">
              <w:rPr>
                <w:rFonts w:asciiTheme="majorHAnsi" w:eastAsiaTheme="majorEastAsia" w:hAnsiTheme="majorHAnsi" w:cstheme="majorBidi"/>
              </w:rPr>
              <w:t>:</w:t>
            </w:r>
          </w:p>
        </w:tc>
        <w:tc>
          <w:tcPr>
            <w:tcW w:w="5314" w:type="dxa"/>
            <w:shd w:val="clear" w:color="auto" w:fill="B4C6E7" w:themeFill="accent1" w:themeFillTint="66"/>
          </w:tcPr>
          <w:p w14:paraId="2A6DECC2" w14:textId="6A19E1A4" w:rsidR="17BCAAD9" w:rsidRDefault="535F8CD1" w:rsidP="5BF45C41">
            <w:pPr>
              <w:rPr>
                <w:rFonts w:asciiTheme="majorHAnsi" w:eastAsiaTheme="majorEastAsia" w:hAnsiTheme="majorHAnsi" w:cstheme="majorBidi"/>
              </w:rPr>
            </w:pPr>
            <w:r w:rsidRPr="5BF45C41">
              <w:rPr>
                <w:rFonts w:asciiTheme="majorHAnsi" w:eastAsiaTheme="majorEastAsia" w:hAnsiTheme="majorHAnsi" w:cstheme="majorBidi"/>
              </w:rPr>
              <w:t>Know</w:t>
            </w:r>
            <w:r w:rsidR="299ED5F8" w:rsidRPr="5BF45C41">
              <w:rPr>
                <w:rFonts w:asciiTheme="majorHAnsi" w:eastAsiaTheme="majorEastAsia" w:hAnsiTheme="majorHAnsi" w:cstheme="majorBidi"/>
              </w:rPr>
              <w:t>l</w:t>
            </w:r>
            <w:r w:rsidRPr="5BF45C41">
              <w:rPr>
                <w:rFonts w:asciiTheme="majorHAnsi" w:eastAsiaTheme="majorEastAsia" w:hAnsiTheme="majorHAnsi" w:cstheme="majorBidi"/>
              </w:rPr>
              <w:t>edge retrieval task</w:t>
            </w:r>
          </w:p>
        </w:tc>
        <w:tc>
          <w:tcPr>
            <w:tcW w:w="1121" w:type="dxa"/>
            <w:shd w:val="clear" w:color="auto" w:fill="B4C6E7" w:themeFill="accent1" w:themeFillTint="66"/>
          </w:tcPr>
          <w:p w14:paraId="401E04A1" w14:textId="43AB9505" w:rsidR="17BCAAD9" w:rsidRDefault="535F8CD1" w:rsidP="5BF45C41">
            <w:pPr>
              <w:rPr>
                <w:rFonts w:asciiTheme="majorHAnsi" w:eastAsiaTheme="majorEastAsia" w:hAnsiTheme="majorHAnsi" w:cstheme="majorBidi"/>
              </w:rPr>
            </w:pPr>
            <w:r w:rsidRPr="5BF45C41">
              <w:rPr>
                <w:rFonts w:asciiTheme="majorHAnsi" w:eastAsiaTheme="majorEastAsia" w:hAnsiTheme="majorHAnsi" w:cstheme="majorBidi"/>
              </w:rPr>
              <w:t>Activity/ Help resource</w:t>
            </w:r>
          </w:p>
        </w:tc>
      </w:tr>
      <w:tr w:rsidR="00497C99" w14:paraId="0DC15DF7" w14:textId="77777777" w:rsidTr="3397C9D3">
        <w:trPr>
          <w:trHeight w:val="300"/>
        </w:trPr>
        <w:tc>
          <w:tcPr>
            <w:tcW w:w="1440" w:type="dxa"/>
          </w:tcPr>
          <w:p w14:paraId="475A8947" w14:textId="26A3ABA1" w:rsidR="00497C99" w:rsidRPr="3397C9D3" w:rsidRDefault="003C3BD2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Blood Brothers </w:t>
            </w:r>
          </w:p>
        </w:tc>
        <w:tc>
          <w:tcPr>
            <w:tcW w:w="1485" w:type="dxa"/>
          </w:tcPr>
          <w:p w14:paraId="77515656" w14:textId="0890ECD9" w:rsidR="00497C99" w:rsidRPr="3397C9D3" w:rsidRDefault="003C3BD2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Plot summary / context. </w:t>
            </w:r>
            <w:r>
              <w:rPr>
                <w:rFonts w:asciiTheme="majorHAnsi" w:eastAsiaTheme="majorEastAsia" w:hAnsiTheme="majorHAnsi" w:cstheme="majorBidi"/>
              </w:rPr>
              <w:lastRenderedPageBreak/>
              <w:t>Authors intentions</w:t>
            </w:r>
          </w:p>
        </w:tc>
        <w:tc>
          <w:tcPr>
            <w:tcW w:w="5314" w:type="dxa"/>
          </w:tcPr>
          <w:p w14:paraId="481E37EF" w14:textId="77777777" w:rsidR="00185593" w:rsidRPr="00185593" w:rsidRDefault="003C3BD2" w:rsidP="00185593">
            <w:pPr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eastAsia="Calibri" w:hAnsi="Calibri" w:cs="Calibri"/>
              </w:rPr>
              <w:lastRenderedPageBreak/>
              <w:t>Lis</w:t>
            </w:r>
            <w:r w:rsidR="00185593" w:rsidRPr="00185593">
              <w:rPr>
                <w:rFonts w:ascii="Calibri" w:eastAsia="Calibri" w:hAnsi="Calibri" w:cs="Calibri"/>
                <w:lang w:val="en-GB"/>
              </w:rPr>
              <w:t>listen to the following GCSE PODs and create spider diagrams/ revisions cards on each POD you listen to. They are all very key aspect on understanding the play. </w:t>
            </w:r>
          </w:p>
          <w:p w14:paraId="4A549734" w14:textId="77777777" w:rsidR="00185593" w:rsidRPr="00185593" w:rsidRDefault="00185593" w:rsidP="00185593">
            <w:pPr>
              <w:rPr>
                <w:rFonts w:ascii="Calibri" w:eastAsia="Calibri" w:hAnsi="Calibri" w:cs="Calibri"/>
                <w:lang w:val="en-GB"/>
              </w:rPr>
            </w:pPr>
            <w:r w:rsidRPr="00185593">
              <w:rPr>
                <w:rFonts w:ascii="Calibri" w:eastAsia="Calibri" w:hAnsi="Calibri" w:cs="Calibri"/>
                <w:lang w:val="en-GB"/>
              </w:rPr>
              <w:lastRenderedPageBreak/>
              <w:t xml:space="preserve">Summary: </w:t>
            </w:r>
            <w:hyperlink r:id="rId26" w:history="1">
              <w:r w:rsidRPr="00185593">
                <w:rPr>
                  <w:rStyle w:val="Hyperlink"/>
                  <w:rFonts w:ascii="Calibri" w:eastAsia="Calibri" w:hAnsi="Calibri" w:cs="Calibri"/>
                  <w:lang w:val="en-GB"/>
                </w:rPr>
                <w:t>https://members.gcsepod.com/shared/podcasts/chapter/72599</w:t>
              </w:r>
            </w:hyperlink>
          </w:p>
          <w:p w14:paraId="2A397564" w14:textId="77777777" w:rsidR="00185593" w:rsidRPr="00185593" w:rsidRDefault="00185593" w:rsidP="00185593">
            <w:pPr>
              <w:rPr>
                <w:rFonts w:ascii="Calibri" w:eastAsia="Calibri" w:hAnsi="Calibri" w:cs="Calibri"/>
                <w:lang w:val="en-GB"/>
              </w:rPr>
            </w:pPr>
            <w:r w:rsidRPr="00185593">
              <w:rPr>
                <w:rFonts w:ascii="Calibri" w:eastAsia="Calibri" w:hAnsi="Calibri" w:cs="Calibri"/>
                <w:lang w:val="en-GB"/>
              </w:rPr>
              <w:t xml:space="preserve">Authors intentions: </w:t>
            </w:r>
            <w:hyperlink r:id="rId27" w:history="1">
              <w:r w:rsidRPr="00185593">
                <w:rPr>
                  <w:rStyle w:val="Hyperlink"/>
                  <w:rFonts w:ascii="Calibri" w:eastAsia="Calibri" w:hAnsi="Calibri" w:cs="Calibri"/>
                  <w:lang w:val="en-GB"/>
                </w:rPr>
                <w:t>https://members.gcsepod.com/shared/podcasts/chapter/72584</w:t>
              </w:r>
            </w:hyperlink>
            <w:r w:rsidRPr="00185593">
              <w:rPr>
                <w:rFonts w:ascii="Calibri" w:eastAsia="Calibri" w:hAnsi="Calibri" w:cs="Calibri"/>
                <w:lang w:val="en-GB"/>
              </w:rPr>
              <w:t>  </w:t>
            </w:r>
          </w:p>
          <w:p w14:paraId="066A1084" w14:textId="4D34BB4A" w:rsidR="00497C99" w:rsidRPr="00185593" w:rsidRDefault="00185593" w:rsidP="3397C9D3">
            <w:pPr>
              <w:rPr>
                <w:rFonts w:ascii="Calibri" w:eastAsia="Calibri" w:hAnsi="Calibri" w:cs="Calibri"/>
                <w:lang w:val="en-GB"/>
              </w:rPr>
            </w:pPr>
            <w:r w:rsidRPr="00185593">
              <w:rPr>
                <w:rFonts w:ascii="Calibri" w:eastAsia="Calibri" w:hAnsi="Calibri" w:cs="Calibri"/>
                <w:lang w:val="en-GB"/>
              </w:rPr>
              <w:t xml:space="preserve">Theme- Superstition: </w:t>
            </w:r>
            <w:hyperlink r:id="rId28" w:history="1">
              <w:r w:rsidRPr="00185593">
                <w:rPr>
                  <w:rStyle w:val="Hyperlink"/>
                  <w:rFonts w:ascii="Calibri" w:eastAsia="Calibri" w:hAnsi="Calibri" w:cs="Calibri"/>
                  <w:lang w:val="en-GB"/>
                </w:rPr>
                <w:t>https://members.gcsepod.com/shared/podcasts/chapter/72603</w:t>
              </w:r>
            </w:hyperlink>
          </w:p>
        </w:tc>
        <w:tc>
          <w:tcPr>
            <w:tcW w:w="1121" w:type="dxa"/>
          </w:tcPr>
          <w:p w14:paraId="2E084164" w14:textId="77777777" w:rsidR="00497C99" w:rsidRDefault="00497C99" w:rsidP="5BF45C41"/>
        </w:tc>
      </w:tr>
      <w:tr w:rsidR="00185593" w14:paraId="07497C51" w14:textId="77777777" w:rsidTr="3397C9D3">
        <w:trPr>
          <w:trHeight w:val="300"/>
        </w:trPr>
        <w:tc>
          <w:tcPr>
            <w:tcW w:w="1440" w:type="dxa"/>
          </w:tcPr>
          <w:p w14:paraId="6B5C1E31" w14:textId="6158027B" w:rsidR="00185593" w:rsidRDefault="00185593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Blood Brothers </w:t>
            </w:r>
          </w:p>
        </w:tc>
        <w:tc>
          <w:tcPr>
            <w:tcW w:w="1485" w:type="dxa"/>
          </w:tcPr>
          <w:p w14:paraId="47FF25F3" w14:textId="2564F620" w:rsidR="00185593" w:rsidRDefault="002B57C0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Themes </w:t>
            </w:r>
          </w:p>
        </w:tc>
        <w:tc>
          <w:tcPr>
            <w:tcW w:w="5314" w:type="dxa"/>
          </w:tcPr>
          <w:p w14:paraId="09D1A317" w14:textId="77777777" w:rsidR="00185593" w:rsidRDefault="00185593" w:rsidP="001855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Listen to the following GCSE PODs </w:t>
            </w:r>
            <w:r w:rsidR="00811A30">
              <w:rPr>
                <w:rFonts w:ascii="Calibri" w:eastAsia="Calibri" w:hAnsi="Calibri" w:cs="Calibri"/>
              </w:rPr>
              <w:t xml:space="preserve">based on the following </w:t>
            </w:r>
            <w:r w:rsidR="002B57C0">
              <w:rPr>
                <w:rFonts w:ascii="Calibri" w:eastAsia="Calibri" w:hAnsi="Calibri" w:cs="Calibri"/>
              </w:rPr>
              <w:t>themes. Create revision cards/ spider diagrams based on the PODs.</w:t>
            </w:r>
            <w:r w:rsidR="00811A30">
              <w:rPr>
                <w:rFonts w:ascii="Calibri" w:eastAsia="Calibri" w:hAnsi="Calibri" w:cs="Calibri"/>
              </w:rPr>
              <w:t xml:space="preserve"> </w:t>
            </w:r>
          </w:p>
          <w:p w14:paraId="08C47050" w14:textId="77777777" w:rsidR="006200A3" w:rsidRDefault="006200A3" w:rsidP="001855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Class: </w:t>
            </w:r>
            <w:hyperlink r:id="rId29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https://members.gcsepod.com/shared/podcasts/chapter/72600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46F7775C" w14:textId="77777777" w:rsidR="006B01C5" w:rsidRDefault="006B01C5" w:rsidP="001855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Hopes and Dreams: </w:t>
            </w:r>
            <w:hyperlink r:id="rId30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https://members.gcsepod.com/shared/podcasts/chapter/72601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4693EDE4" w14:textId="77777777" w:rsidR="006B01C5" w:rsidRDefault="006B01C5" w:rsidP="001855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relationships: </w:t>
            </w:r>
            <w:hyperlink r:id="rId31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https://members.gcsepod.com/shared/podcasts/chapter/72602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225FC7B3" w14:textId="58A1C7CE" w:rsidR="00BA232F" w:rsidRDefault="00BA232F" w:rsidP="001855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Superstition: </w:t>
            </w:r>
            <w:hyperlink r:id="rId32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https://members.gcsepod.com/shared/podcasts/chapter/72603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121" w:type="dxa"/>
          </w:tcPr>
          <w:p w14:paraId="4F7CF17F" w14:textId="77777777" w:rsidR="00185593" w:rsidRDefault="00185593" w:rsidP="5BF45C41"/>
        </w:tc>
      </w:tr>
      <w:tr w:rsidR="00BA232F" w14:paraId="11A5D756" w14:textId="77777777" w:rsidTr="3397C9D3">
        <w:trPr>
          <w:trHeight w:val="300"/>
        </w:trPr>
        <w:tc>
          <w:tcPr>
            <w:tcW w:w="1440" w:type="dxa"/>
          </w:tcPr>
          <w:p w14:paraId="11566138" w14:textId="206AF3A3" w:rsidR="00BA232F" w:rsidRDefault="00983E18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Blood Brothers</w:t>
            </w:r>
          </w:p>
        </w:tc>
        <w:tc>
          <w:tcPr>
            <w:tcW w:w="1485" w:type="dxa"/>
          </w:tcPr>
          <w:p w14:paraId="39DC5040" w14:textId="00C8256B" w:rsidR="00BA232F" w:rsidRDefault="00BA232F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Characters </w:t>
            </w:r>
          </w:p>
        </w:tc>
        <w:tc>
          <w:tcPr>
            <w:tcW w:w="5314" w:type="dxa"/>
          </w:tcPr>
          <w:p w14:paraId="40ADFF54" w14:textId="77777777" w:rsidR="00BA232F" w:rsidRDefault="00BA232F" w:rsidP="001855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Listen to the following GCSE PODs based on these characters. Create character profiles </w:t>
            </w:r>
            <w:r w:rsidR="00A45200">
              <w:rPr>
                <w:rFonts w:ascii="Calibri" w:eastAsia="Calibri" w:hAnsi="Calibri" w:cs="Calibri"/>
              </w:rPr>
              <w:t xml:space="preserve">based on them using all the information you </w:t>
            </w:r>
            <w:proofErr w:type="gramStart"/>
            <w:r w:rsidR="00A45200">
              <w:rPr>
                <w:rFonts w:ascii="Calibri" w:eastAsia="Calibri" w:hAnsi="Calibri" w:cs="Calibri"/>
              </w:rPr>
              <w:t>got</w:t>
            </w:r>
            <w:proofErr w:type="gramEnd"/>
            <w:r w:rsidR="00A45200">
              <w:rPr>
                <w:rFonts w:ascii="Calibri" w:eastAsia="Calibri" w:hAnsi="Calibri" w:cs="Calibri"/>
              </w:rPr>
              <w:t xml:space="preserve"> in the POD. </w:t>
            </w:r>
          </w:p>
          <w:p w14:paraId="04A4F8A6" w14:textId="77777777" w:rsidR="00A45200" w:rsidRDefault="00A45200" w:rsidP="001855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Eddie: </w:t>
            </w:r>
            <w:hyperlink r:id="rId33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https://members.gcsepod.com/shared/podcasts/chapter/72585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22AD108C" w14:textId="2898296F" w:rsidR="00A45200" w:rsidRDefault="00017849" w:rsidP="001855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Mickey: </w:t>
            </w:r>
            <w:hyperlink r:id="rId34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https://members.gcsepod.com/shared/podcasts/chapter/72587</w:t>
              </w:r>
            </w:hyperlink>
          </w:p>
          <w:p w14:paraId="53FF75D9" w14:textId="59B57369" w:rsidR="00017849" w:rsidRDefault="00983E18" w:rsidP="001855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Linda: </w:t>
            </w:r>
            <w:hyperlink r:id="rId35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https://members.gcsepod.com/shared/podcasts/chapter/72586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121" w:type="dxa"/>
          </w:tcPr>
          <w:p w14:paraId="0A58F46E" w14:textId="77777777" w:rsidR="00BA232F" w:rsidRDefault="00BA232F" w:rsidP="5BF45C41"/>
        </w:tc>
      </w:tr>
      <w:tr w:rsidR="00017849" w14:paraId="28CE52B1" w14:textId="77777777" w:rsidTr="3397C9D3">
        <w:trPr>
          <w:trHeight w:val="300"/>
        </w:trPr>
        <w:tc>
          <w:tcPr>
            <w:tcW w:w="1440" w:type="dxa"/>
          </w:tcPr>
          <w:p w14:paraId="44CBA72C" w14:textId="421172C8" w:rsidR="00017849" w:rsidRDefault="00983E18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Blood Brothers</w:t>
            </w:r>
          </w:p>
        </w:tc>
        <w:tc>
          <w:tcPr>
            <w:tcW w:w="1485" w:type="dxa"/>
          </w:tcPr>
          <w:p w14:paraId="53D91687" w14:textId="2F7AD90E" w:rsidR="00017849" w:rsidRDefault="00983E18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Characters</w:t>
            </w:r>
          </w:p>
        </w:tc>
        <w:tc>
          <w:tcPr>
            <w:tcW w:w="5314" w:type="dxa"/>
          </w:tcPr>
          <w:p w14:paraId="6487E811" w14:textId="77777777" w:rsidR="00983E18" w:rsidRDefault="00983E18" w:rsidP="00983E1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Listen to the following GCSE PODs based on these characters. Create character profiles based on them using all the information you </w:t>
            </w:r>
            <w:proofErr w:type="gramStart"/>
            <w:r>
              <w:rPr>
                <w:rFonts w:ascii="Calibri" w:eastAsia="Calibri" w:hAnsi="Calibri" w:cs="Calibri"/>
              </w:rPr>
              <w:t>got</w:t>
            </w:r>
            <w:proofErr w:type="gramEnd"/>
            <w:r>
              <w:rPr>
                <w:rFonts w:ascii="Calibri" w:eastAsia="Calibri" w:hAnsi="Calibri" w:cs="Calibri"/>
              </w:rPr>
              <w:t xml:space="preserve"> in the POD. </w:t>
            </w:r>
          </w:p>
          <w:p w14:paraId="50DB1A91" w14:textId="77777777" w:rsidR="00017849" w:rsidRDefault="00017849" w:rsidP="001855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Mrs Johnstone: </w:t>
            </w:r>
            <w:hyperlink r:id="rId36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https://members.gcsepod.com/shared/podcasts/chapter/72588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2A1BB984" w14:textId="77777777" w:rsidR="00017849" w:rsidRDefault="00017849" w:rsidP="001855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Mrs Lyons: </w:t>
            </w:r>
            <w:hyperlink r:id="rId37" w:history="1">
              <w:r w:rsidR="00983E18"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https://members.gcsepod.com/shared/podcasts/chapter/72589</w:t>
              </w:r>
            </w:hyperlink>
            <w:r w:rsidR="00983E18">
              <w:rPr>
                <w:rFonts w:ascii="Calibri" w:eastAsia="Calibri" w:hAnsi="Calibri" w:cs="Calibri"/>
              </w:rPr>
              <w:t xml:space="preserve"> </w:t>
            </w:r>
          </w:p>
          <w:p w14:paraId="4A422730" w14:textId="66760C20" w:rsidR="00983E18" w:rsidRDefault="00983E18" w:rsidP="0018559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Narrator: </w:t>
            </w:r>
            <w:hyperlink r:id="rId38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https://members.gcsepod.com/shared/podcasts/chapter/72590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121" w:type="dxa"/>
          </w:tcPr>
          <w:p w14:paraId="66E636B9" w14:textId="77777777" w:rsidR="00017849" w:rsidRDefault="00017849" w:rsidP="5BF45C41"/>
        </w:tc>
      </w:tr>
      <w:tr w:rsidR="00475456" w14:paraId="03E87080" w14:textId="77777777" w:rsidTr="3397C9D3">
        <w:trPr>
          <w:trHeight w:val="300"/>
        </w:trPr>
        <w:tc>
          <w:tcPr>
            <w:tcW w:w="1440" w:type="dxa"/>
          </w:tcPr>
          <w:p w14:paraId="5FB0D858" w14:textId="3717D565" w:rsidR="00475456" w:rsidRDefault="00475456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lastRenderedPageBreak/>
              <w:t xml:space="preserve">Blood Brothers </w:t>
            </w:r>
          </w:p>
        </w:tc>
        <w:tc>
          <w:tcPr>
            <w:tcW w:w="1485" w:type="dxa"/>
          </w:tcPr>
          <w:p w14:paraId="1E68833C" w14:textId="4607C68F" w:rsidR="00475456" w:rsidRDefault="00475456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Motifs &amp; Minor characters </w:t>
            </w:r>
          </w:p>
        </w:tc>
        <w:tc>
          <w:tcPr>
            <w:tcW w:w="5314" w:type="dxa"/>
          </w:tcPr>
          <w:p w14:paraId="4E22A08D" w14:textId="77777777" w:rsidR="00475456" w:rsidRDefault="00475456" w:rsidP="00475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Listen to the following GCSE PODs based on the following themes. Create revision cards/ spider diagrams based on the PODs. </w:t>
            </w:r>
          </w:p>
          <w:p w14:paraId="63BB1DEC" w14:textId="77777777" w:rsidR="00475456" w:rsidRDefault="0061147F" w:rsidP="00983E1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Motif- Guns: </w:t>
            </w:r>
            <w:hyperlink r:id="rId39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https://members.gcsepod.com/shared/podcasts/chapter/72597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04308DC1" w14:textId="77777777" w:rsidR="0061147F" w:rsidRDefault="0061147F" w:rsidP="00983E1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Motif- Marilyn Monroe: </w:t>
            </w:r>
            <w:hyperlink r:id="rId40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https://members.gcsepod.com/shared/podcasts/chapter/72598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2A7F516A" w14:textId="3A118C69" w:rsidR="005D556C" w:rsidRDefault="005D556C" w:rsidP="00983E18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Minor characters: </w:t>
            </w:r>
            <w:hyperlink r:id="rId41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https://members.gcsepod.com/shared/podcasts/chapter/72596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121" w:type="dxa"/>
          </w:tcPr>
          <w:p w14:paraId="71632752" w14:textId="77777777" w:rsidR="00475456" w:rsidRDefault="00475456" w:rsidP="5BF45C41"/>
        </w:tc>
      </w:tr>
      <w:tr w:rsidR="005D556C" w14:paraId="42CBC471" w14:textId="77777777" w:rsidTr="3397C9D3">
        <w:trPr>
          <w:trHeight w:val="300"/>
        </w:trPr>
        <w:tc>
          <w:tcPr>
            <w:tcW w:w="1440" w:type="dxa"/>
          </w:tcPr>
          <w:p w14:paraId="5763CBDB" w14:textId="04A39335" w:rsidR="005D556C" w:rsidRDefault="005D556C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Blood Brothers</w:t>
            </w:r>
          </w:p>
        </w:tc>
        <w:tc>
          <w:tcPr>
            <w:tcW w:w="1485" w:type="dxa"/>
          </w:tcPr>
          <w:p w14:paraId="2A906647" w14:textId="030D6C24" w:rsidR="005D556C" w:rsidRDefault="005D556C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Quotations</w:t>
            </w:r>
            <w:r w:rsidR="006F73A8">
              <w:rPr>
                <w:rFonts w:asciiTheme="majorHAnsi" w:eastAsiaTheme="majorEastAsia" w:hAnsiTheme="majorHAnsi" w:cstheme="majorBidi"/>
              </w:rPr>
              <w:t xml:space="preserve"> Act 1</w:t>
            </w:r>
          </w:p>
        </w:tc>
        <w:tc>
          <w:tcPr>
            <w:tcW w:w="5314" w:type="dxa"/>
          </w:tcPr>
          <w:p w14:paraId="56968A01" w14:textId="77777777" w:rsidR="005D556C" w:rsidRDefault="005D556C" w:rsidP="00475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Create revision cards</w:t>
            </w:r>
            <w:r w:rsidR="00E4644E">
              <w:rPr>
                <w:rFonts w:ascii="Calibri" w:eastAsia="Calibri" w:hAnsi="Calibri" w:cs="Calibri"/>
              </w:rPr>
              <w:t xml:space="preserve"> of the important quotations for ACT 1. </w:t>
            </w:r>
          </w:p>
          <w:p w14:paraId="1BA33A3A" w14:textId="7D1E58CA" w:rsidR="00E4644E" w:rsidRDefault="00E4644E" w:rsidP="00475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Part 1: </w:t>
            </w:r>
            <w:hyperlink r:id="rId42" w:history="1">
              <w:r w:rsidR="00B1346A"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https://members.gcsepod.com/shared/podcasts/chapter/72592</w:t>
              </w:r>
            </w:hyperlink>
            <w:r w:rsidR="00B1346A">
              <w:rPr>
                <w:rFonts w:ascii="Calibri" w:eastAsia="Calibri" w:hAnsi="Calibri" w:cs="Calibri"/>
              </w:rPr>
              <w:t xml:space="preserve"> </w:t>
            </w:r>
          </w:p>
          <w:p w14:paraId="00B083D8" w14:textId="0F4BA970" w:rsidR="00B1346A" w:rsidRDefault="00B1346A" w:rsidP="0047545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Part 2: </w:t>
            </w:r>
            <w:hyperlink r:id="rId43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https://members.gcsepod.com/shared/podcasts/chapter/72593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121" w:type="dxa"/>
          </w:tcPr>
          <w:p w14:paraId="0EBEA4FA" w14:textId="77777777" w:rsidR="005D556C" w:rsidRDefault="005D556C" w:rsidP="5BF45C41"/>
        </w:tc>
      </w:tr>
      <w:tr w:rsidR="00B1346A" w14:paraId="7AC08FA9" w14:textId="77777777" w:rsidTr="3397C9D3">
        <w:trPr>
          <w:trHeight w:val="300"/>
        </w:trPr>
        <w:tc>
          <w:tcPr>
            <w:tcW w:w="1440" w:type="dxa"/>
          </w:tcPr>
          <w:p w14:paraId="2783B033" w14:textId="0E919CF5" w:rsidR="00B1346A" w:rsidRDefault="006F73A8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Blood Brothers </w:t>
            </w:r>
          </w:p>
        </w:tc>
        <w:tc>
          <w:tcPr>
            <w:tcW w:w="1485" w:type="dxa"/>
          </w:tcPr>
          <w:p w14:paraId="020B647B" w14:textId="4231F5C1" w:rsidR="00B1346A" w:rsidRDefault="00B1346A" w:rsidP="5BF45C4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Quo</w:t>
            </w:r>
            <w:r w:rsidR="006F73A8">
              <w:rPr>
                <w:rFonts w:asciiTheme="majorHAnsi" w:eastAsiaTheme="majorEastAsia" w:hAnsiTheme="majorHAnsi" w:cstheme="majorBidi"/>
              </w:rPr>
              <w:t>t</w:t>
            </w:r>
            <w:r>
              <w:rPr>
                <w:rFonts w:asciiTheme="majorHAnsi" w:eastAsiaTheme="majorEastAsia" w:hAnsiTheme="majorHAnsi" w:cstheme="majorBidi"/>
              </w:rPr>
              <w:t xml:space="preserve">ations </w:t>
            </w:r>
            <w:r w:rsidR="006F73A8">
              <w:rPr>
                <w:rFonts w:asciiTheme="majorHAnsi" w:eastAsiaTheme="majorEastAsia" w:hAnsiTheme="majorHAnsi" w:cstheme="majorBidi"/>
              </w:rPr>
              <w:t>Act 2</w:t>
            </w:r>
          </w:p>
        </w:tc>
        <w:tc>
          <w:tcPr>
            <w:tcW w:w="5314" w:type="dxa"/>
          </w:tcPr>
          <w:p w14:paraId="22A7DC4E" w14:textId="69ED7CA2" w:rsidR="00B1346A" w:rsidRDefault="00B1346A" w:rsidP="00B1346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Create revision cards of the important quotations for ACT </w:t>
            </w:r>
            <w:r>
              <w:rPr>
                <w:rFonts w:ascii="Calibri" w:eastAsia="Calibri" w:hAnsi="Calibri" w:cs="Calibri"/>
              </w:rPr>
              <w:t>2</w:t>
            </w:r>
            <w:r>
              <w:rPr>
                <w:rFonts w:ascii="Calibri" w:eastAsia="Calibri" w:hAnsi="Calibri" w:cs="Calibri"/>
              </w:rPr>
              <w:t xml:space="preserve">. </w:t>
            </w:r>
          </w:p>
          <w:p w14:paraId="116DF3FE" w14:textId="77777777" w:rsidR="00B1346A" w:rsidRPr="006F73A8" w:rsidRDefault="006F73A8" w:rsidP="00475456">
            <w:pPr>
              <w:rPr>
                <w:rFonts w:ascii="Calibri" w:eastAsia="Calibri" w:hAnsi="Calibri" w:cs="Calibri"/>
              </w:rPr>
            </w:pPr>
            <w:r w:rsidRPr="006F73A8">
              <w:rPr>
                <w:rFonts w:ascii="Calibri" w:eastAsia="Calibri" w:hAnsi="Calibri" w:cs="Calibri"/>
              </w:rPr>
              <w:t xml:space="preserve">Part 1: </w:t>
            </w:r>
            <w:hyperlink r:id="rId44" w:history="1">
              <w:r w:rsidRPr="006F73A8">
                <w:rPr>
                  <w:rStyle w:val="Hyperlink"/>
                  <w:rFonts w:ascii="Calibri" w:eastAsia="Calibri" w:hAnsi="Calibri" w:cs="Calibri"/>
                </w:rPr>
                <w:t>https://members.gcsepod.com/shared/podcasts/chapter/72594</w:t>
              </w:r>
            </w:hyperlink>
            <w:r w:rsidRPr="006F73A8">
              <w:rPr>
                <w:rFonts w:ascii="Calibri" w:eastAsia="Calibri" w:hAnsi="Calibri" w:cs="Calibri"/>
              </w:rPr>
              <w:t xml:space="preserve"> </w:t>
            </w:r>
          </w:p>
          <w:p w14:paraId="0A1A6EE5" w14:textId="371F7E20" w:rsidR="006F73A8" w:rsidRPr="006F73A8" w:rsidRDefault="006F73A8" w:rsidP="00475456">
            <w:pPr>
              <w:rPr>
                <w:rFonts w:ascii="Calibri" w:eastAsia="Calibri" w:hAnsi="Calibri" w:cs="Calibri"/>
              </w:rPr>
            </w:pPr>
            <w:r w:rsidRPr="006F73A8">
              <w:rPr>
                <w:rFonts w:ascii="Calibri" w:eastAsia="Calibri" w:hAnsi="Calibri" w:cs="Calibri"/>
              </w:rPr>
              <w:t xml:space="preserve">Part 2: </w:t>
            </w:r>
            <w:hyperlink r:id="rId45" w:history="1">
              <w:r w:rsidR="008F19A5" w:rsidRPr="001612E9">
                <w:rPr>
                  <w:rStyle w:val="Hyperlink"/>
                  <w:rFonts w:ascii="Calibri" w:eastAsia="Calibri" w:hAnsi="Calibri" w:cs="Calibri"/>
                </w:rPr>
                <w:t>https://members.gcsepod.com/shared/podcasts/chapter/72595</w:t>
              </w:r>
            </w:hyperlink>
            <w:r w:rsidR="008F19A5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121" w:type="dxa"/>
          </w:tcPr>
          <w:p w14:paraId="331D011D" w14:textId="77777777" w:rsidR="00B1346A" w:rsidRDefault="00B1346A" w:rsidP="5BF45C41"/>
        </w:tc>
      </w:tr>
      <w:tr w:rsidR="3DB80EBF" w14:paraId="0E071801" w14:textId="77777777" w:rsidTr="3397C9D3">
        <w:trPr>
          <w:trHeight w:val="300"/>
        </w:trPr>
        <w:tc>
          <w:tcPr>
            <w:tcW w:w="1440" w:type="dxa"/>
          </w:tcPr>
          <w:p w14:paraId="35326EBF" w14:textId="79334BF0" w:rsidR="4F557F69" w:rsidRDefault="30D1EFF1" w:rsidP="5BF45C41">
            <w:pPr>
              <w:spacing w:line="259" w:lineRule="auto"/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Exam questions </w:t>
            </w:r>
          </w:p>
        </w:tc>
        <w:tc>
          <w:tcPr>
            <w:tcW w:w="1485" w:type="dxa"/>
          </w:tcPr>
          <w:p w14:paraId="278641A6" w14:textId="34A98806" w:rsidR="4F557F69" w:rsidRDefault="30D1EFF1" w:rsidP="5BF45C41">
            <w:p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Section B </w:t>
            </w:r>
          </w:p>
        </w:tc>
        <w:tc>
          <w:tcPr>
            <w:tcW w:w="5314" w:type="dxa"/>
          </w:tcPr>
          <w:p w14:paraId="4726DF5C" w14:textId="70C5113E" w:rsidR="006D655A" w:rsidRPr="00482091" w:rsidRDefault="30D1EFF1" w:rsidP="3397C9D3">
            <w:pPr>
              <w:rPr>
                <w:rFonts w:ascii="Calibri" w:eastAsia="Calibri" w:hAnsi="Calibri" w:cs="Calibri"/>
              </w:rPr>
            </w:pPr>
            <w:r w:rsidRPr="3397C9D3">
              <w:rPr>
                <w:rFonts w:ascii="Calibri" w:eastAsia="Calibri" w:hAnsi="Calibri" w:cs="Calibri"/>
              </w:rPr>
              <w:t xml:space="preserve">FOR YOUR HOMEWORK ANSWER THIS QUESTION ON HOW YOU AS AN </w:t>
            </w:r>
            <w:proofErr w:type="gramStart"/>
            <w:r w:rsidRPr="3397C9D3">
              <w:rPr>
                <w:rFonts w:ascii="Calibri" w:eastAsia="Calibri" w:hAnsi="Calibri" w:cs="Calibri"/>
              </w:rPr>
              <w:t>ACTOR</w:t>
            </w:r>
            <w:proofErr w:type="gramEnd"/>
            <w:r w:rsidRPr="3397C9D3">
              <w:rPr>
                <w:rFonts w:ascii="Calibri" w:eastAsia="Calibri" w:hAnsi="Calibri" w:cs="Calibri"/>
              </w:rPr>
              <w:t xml:space="preserve"> WOULD PERFORM THIS TIME BUT SPECIFICALLY EXPLAINING HOW YOU WOULD USE YOUR VOCAL TECHNIQUES.  </w:t>
            </w:r>
          </w:p>
          <w:p w14:paraId="43417EA4" w14:textId="6A6D5B52" w:rsidR="006D655A" w:rsidRPr="00482091" w:rsidRDefault="30D1EFF1" w:rsidP="3397C9D3">
            <w:pPr>
              <w:rPr>
                <w:rFonts w:ascii="Calibri" w:eastAsia="Calibri" w:hAnsi="Calibri" w:cs="Calibri"/>
              </w:rPr>
            </w:pPr>
            <w:r w:rsidRPr="3397C9D3">
              <w:rPr>
                <w:rFonts w:ascii="Calibri" w:eastAsia="Calibri" w:hAnsi="Calibri" w:cs="Calibri"/>
              </w:rPr>
              <w:t xml:space="preserve">Questions will be on </w:t>
            </w:r>
            <w:proofErr w:type="spellStart"/>
            <w:r w:rsidRPr="3397C9D3">
              <w:rPr>
                <w:rFonts w:ascii="Calibri" w:eastAsia="Calibri" w:hAnsi="Calibri" w:cs="Calibri"/>
              </w:rPr>
              <w:t>Classcharts</w:t>
            </w:r>
            <w:proofErr w:type="spellEnd"/>
            <w:r w:rsidRPr="3397C9D3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121" w:type="dxa"/>
          </w:tcPr>
          <w:p w14:paraId="6C1AB611" w14:textId="59C35D4D" w:rsidR="3DB80EBF" w:rsidRDefault="14FA55BE" w:rsidP="5BF45C41">
            <w:pPr>
              <w:rPr>
                <w:rFonts w:asciiTheme="majorHAnsi" w:eastAsiaTheme="majorEastAsia" w:hAnsiTheme="majorHAnsi" w:cstheme="majorBidi"/>
              </w:rPr>
            </w:pPr>
            <w:hyperlink r:id="rId46">
              <w:r w:rsidRPr="3397C9D3">
                <w:rPr>
                  <w:rStyle w:val="Hyperlink"/>
                  <w:rFonts w:asciiTheme="majorHAnsi" w:eastAsiaTheme="majorEastAsia" w:hAnsiTheme="majorHAnsi" w:cstheme="majorBidi"/>
                </w:rPr>
                <w:t>KNOWLEDGE ORGANISER</w:t>
              </w:r>
            </w:hyperlink>
          </w:p>
        </w:tc>
      </w:tr>
      <w:tr w:rsidR="008F53DB" w14:paraId="624ADC9D" w14:textId="77777777" w:rsidTr="3397C9D3">
        <w:trPr>
          <w:trHeight w:val="300"/>
        </w:trPr>
        <w:tc>
          <w:tcPr>
            <w:tcW w:w="1440" w:type="dxa"/>
          </w:tcPr>
          <w:p w14:paraId="5ADD263F" w14:textId="313B847B" w:rsidR="008F53DB" w:rsidRDefault="12A1E13E" w:rsidP="5BF45C41">
            <w:pPr>
              <w:spacing w:line="259" w:lineRule="auto"/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Blood Brothers </w:t>
            </w:r>
          </w:p>
        </w:tc>
        <w:tc>
          <w:tcPr>
            <w:tcW w:w="1485" w:type="dxa"/>
          </w:tcPr>
          <w:p w14:paraId="71112696" w14:textId="1E583B17" w:rsidR="00CF6243" w:rsidRDefault="12A1E13E" w:rsidP="5BF45C41">
            <w:p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The Narrator </w:t>
            </w:r>
          </w:p>
        </w:tc>
        <w:tc>
          <w:tcPr>
            <w:tcW w:w="5314" w:type="dxa"/>
          </w:tcPr>
          <w:p w14:paraId="4F8D6FCD" w14:textId="2F1697F4" w:rsidR="008F53DB" w:rsidRPr="44462452" w:rsidRDefault="12A1E13E" w:rsidP="3397C9D3">
            <w:pPr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</w:pPr>
            <w:hyperlink r:id="rId47">
              <w:r w:rsidRPr="3397C9D3">
                <w:rPr>
                  <w:rStyle w:val="Hyperlink"/>
                  <w:rFonts w:ascii="Aptos" w:eastAsia="Aptos" w:hAnsi="Aptos" w:cs="Aptos"/>
                  <w:sz w:val="20"/>
                  <w:szCs w:val="20"/>
                </w:rPr>
                <w:t>https://www.youtube.com/watch?v=DDDz0BZwtw0</w:t>
              </w:r>
            </w:hyperlink>
            <w:r w:rsidRPr="3397C9D3"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  <w:t xml:space="preserve"> </w:t>
            </w:r>
          </w:p>
          <w:p w14:paraId="2DB1D0C6" w14:textId="5B6D270D" w:rsidR="008F53DB" w:rsidRPr="44462452" w:rsidRDefault="12A1E13E" w:rsidP="3397C9D3">
            <w:pPr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</w:pPr>
            <w:hyperlink r:id="rId48">
              <w:r w:rsidRPr="3397C9D3">
                <w:rPr>
                  <w:rStyle w:val="Hyperlink"/>
                  <w:rFonts w:ascii="Aptos" w:eastAsia="Aptos" w:hAnsi="Aptos" w:cs="Aptos"/>
                  <w:sz w:val="20"/>
                  <w:szCs w:val="20"/>
                </w:rPr>
                <w:t>https://www.youtube.com/watch?v=8MaMo9MXjH4</w:t>
              </w:r>
            </w:hyperlink>
          </w:p>
          <w:p w14:paraId="71605BDB" w14:textId="37EBE1A8" w:rsidR="008F53DB" w:rsidRPr="44462452" w:rsidRDefault="12A1E13E" w:rsidP="3397C9D3">
            <w:pPr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</w:pPr>
            <w:r w:rsidRPr="3397C9D3"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  <w:t xml:space="preserve">Watch these videos about the Narrator and make notes on the character. </w:t>
            </w:r>
          </w:p>
          <w:p w14:paraId="78ADCCCA" w14:textId="19DA0F5F" w:rsidR="008F53DB" w:rsidRPr="44462452" w:rsidRDefault="12A1E13E" w:rsidP="3397C9D3">
            <w:pPr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</w:pPr>
            <w:r w:rsidRPr="3397C9D3"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  <w:t xml:space="preserve">Bring your notes to the next lesson. </w:t>
            </w:r>
          </w:p>
          <w:p w14:paraId="3A023151" w14:textId="56B73CFA" w:rsidR="008F53DB" w:rsidRPr="44462452" w:rsidRDefault="008F53DB" w:rsidP="3397C9D3">
            <w:pPr>
              <w:rPr>
                <w:rFonts w:ascii="Aptos" w:eastAsia="Aptos" w:hAnsi="Apto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</w:tcPr>
          <w:p w14:paraId="012ACEC4" w14:textId="5280774E" w:rsidR="008F53DB" w:rsidRDefault="3222EF27" w:rsidP="5BF45C41">
            <w:pPr>
              <w:rPr>
                <w:rFonts w:asciiTheme="majorHAnsi" w:eastAsiaTheme="majorEastAsia" w:hAnsiTheme="majorHAnsi" w:cstheme="majorBidi"/>
              </w:rPr>
            </w:pPr>
            <w:hyperlink r:id="rId49">
              <w:r w:rsidRPr="3397C9D3">
                <w:rPr>
                  <w:rStyle w:val="Hyperlink"/>
                  <w:rFonts w:asciiTheme="majorHAnsi" w:eastAsiaTheme="majorEastAsia" w:hAnsiTheme="majorHAnsi" w:cstheme="majorBidi"/>
                </w:rPr>
                <w:t xml:space="preserve">KNOWLEDFGE ORGANISER </w:t>
              </w:r>
            </w:hyperlink>
          </w:p>
        </w:tc>
      </w:tr>
      <w:tr w:rsidR="008F53DB" w14:paraId="79710563" w14:textId="77777777" w:rsidTr="3397C9D3">
        <w:trPr>
          <w:trHeight w:val="300"/>
        </w:trPr>
        <w:tc>
          <w:tcPr>
            <w:tcW w:w="1440" w:type="dxa"/>
          </w:tcPr>
          <w:p w14:paraId="126E4AF1" w14:textId="4A11551C" w:rsidR="008F53DB" w:rsidRDefault="364D9464" w:rsidP="3DB80EBF">
            <w:r>
              <w:t xml:space="preserve">Blood Brothers </w:t>
            </w:r>
          </w:p>
        </w:tc>
        <w:tc>
          <w:tcPr>
            <w:tcW w:w="1485" w:type="dxa"/>
          </w:tcPr>
          <w:p w14:paraId="2C3DB9EC" w14:textId="334542E5" w:rsidR="00CF6243" w:rsidRDefault="364D9464" w:rsidP="3DB80EBF">
            <w:r>
              <w:t xml:space="preserve"> Section B </w:t>
            </w:r>
            <w:r w:rsidR="12A1E13E">
              <w:t xml:space="preserve">20 mark </w:t>
            </w:r>
          </w:p>
        </w:tc>
        <w:tc>
          <w:tcPr>
            <w:tcW w:w="5314" w:type="dxa"/>
          </w:tcPr>
          <w:p w14:paraId="1AF21671" w14:textId="370B5C56" w:rsidR="008F53DB" w:rsidRPr="44462452" w:rsidRDefault="008F19A5" w:rsidP="3397C9D3">
            <w:pPr>
              <w:rPr>
                <w:rFonts w:ascii="Calibri" w:eastAsia="Calibri" w:hAnsi="Calibri" w:cs="Calibri"/>
              </w:rPr>
            </w:pPr>
            <w:r>
              <w:t xml:space="preserve">Watch this video </w:t>
            </w:r>
            <w:r w:rsidR="007E5506">
              <w:t xml:space="preserve">to help </w:t>
            </w:r>
            <w:proofErr w:type="gramStart"/>
            <w:r w:rsidR="007E5506">
              <w:t>understanding on</w:t>
            </w:r>
            <w:proofErr w:type="gramEnd"/>
            <w:r w:rsidR="007E5506">
              <w:t xml:space="preserve"> how to answer question 20. </w:t>
            </w:r>
            <w:hyperlink r:id="rId50" w:history="1">
              <w:r w:rsidR="007E5506" w:rsidRPr="001612E9">
                <w:rPr>
                  <w:rStyle w:val="Hyperlink"/>
                  <w:rFonts w:ascii="Calibri" w:eastAsia="Calibri" w:hAnsi="Calibri" w:cs="Calibri"/>
                </w:rPr>
                <w:t>https://www.youtube.com/watch?v=4TQwZhXsf2g</w:t>
              </w:r>
            </w:hyperlink>
            <w:r w:rsidR="12A1E13E" w:rsidRPr="3397C9D3">
              <w:rPr>
                <w:rFonts w:ascii="Calibri" w:eastAsia="Calibri" w:hAnsi="Calibri" w:cs="Calibri"/>
              </w:rPr>
              <w:t xml:space="preserve"> </w:t>
            </w:r>
          </w:p>
          <w:p w14:paraId="57125951" w14:textId="7397D275" w:rsidR="008F53DB" w:rsidRPr="44462452" w:rsidRDefault="008F53DB" w:rsidP="3397C9D3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21" w:type="dxa"/>
          </w:tcPr>
          <w:p w14:paraId="75F9564F" w14:textId="2C33547F" w:rsidR="008F53DB" w:rsidRDefault="5D82D1C5" w:rsidP="3397C9D3">
            <w:pPr>
              <w:rPr>
                <w:rFonts w:ascii="Segoe UI" w:eastAsia="Segoe UI" w:hAnsi="Segoe UI" w:cs="Segoe UI"/>
                <w:sz w:val="18"/>
                <w:szCs w:val="18"/>
              </w:rPr>
            </w:pPr>
            <w:hyperlink r:id="rId51">
              <w:r w:rsidRPr="3397C9D3">
                <w:rPr>
                  <w:rStyle w:val="Hyperlink"/>
                  <w:rFonts w:ascii="Segoe UI" w:eastAsia="Segoe UI" w:hAnsi="Segoe UI" w:cs="Segoe UI"/>
                  <w:sz w:val="18"/>
                  <w:szCs w:val="18"/>
                </w:rPr>
                <w:t>KNOWLEDGE ORGANISER</w:t>
              </w:r>
            </w:hyperlink>
          </w:p>
        </w:tc>
      </w:tr>
      <w:tr w:rsidR="3397C9D3" w14:paraId="35F5B4FC" w14:textId="77777777" w:rsidTr="3397C9D3">
        <w:trPr>
          <w:trHeight w:val="300"/>
        </w:trPr>
        <w:tc>
          <w:tcPr>
            <w:tcW w:w="1440" w:type="dxa"/>
          </w:tcPr>
          <w:p w14:paraId="348DF278" w14:textId="47EA14A1" w:rsidR="6358A2C6" w:rsidRDefault="6358A2C6" w:rsidP="3397C9D3">
            <w:r>
              <w:t xml:space="preserve">Staging </w:t>
            </w:r>
          </w:p>
          <w:p w14:paraId="308FA9F6" w14:textId="36F6D3DF" w:rsidR="6358A2C6" w:rsidRDefault="6358A2C6" w:rsidP="3397C9D3">
            <w:r>
              <w:t xml:space="preserve">Blood Brothers </w:t>
            </w:r>
          </w:p>
        </w:tc>
        <w:tc>
          <w:tcPr>
            <w:tcW w:w="1485" w:type="dxa"/>
          </w:tcPr>
          <w:p w14:paraId="60E60658" w14:textId="69FC2D39" w:rsidR="12A1E13E" w:rsidRDefault="12A1E13E" w:rsidP="3397C9D3">
            <w:r>
              <w:t xml:space="preserve">Section A </w:t>
            </w:r>
          </w:p>
          <w:p w14:paraId="2BB085BD" w14:textId="77777777" w:rsidR="12A1E13E" w:rsidRDefault="12A1E13E" w:rsidP="3397C9D3">
            <w:r>
              <w:t xml:space="preserve">Section B </w:t>
            </w:r>
          </w:p>
          <w:p w14:paraId="4F3FD981" w14:textId="1C37CF92" w:rsidR="00E26FE3" w:rsidRDefault="00E26FE3" w:rsidP="3397C9D3">
            <w:r>
              <w:t xml:space="preserve">Lighting </w:t>
            </w:r>
            <w:r w:rsidR="002B2492">
              <w:t>and Sound</w:t>
            </w:r>
          </w:p>
        </w:tc>
        <w:tc>
          <w:tcPr>
            <w:tcW w:w="5314" w:type="dxa"/>
          </w:tcPr>
          <w:p w14:paraId="7F424937" w14:textId="77777777" w:rsidR="12A1E13E" w:rsidRDefault="002B2492" w:rsidP="3397C9D3">
            <w:pPr>
              <w:rPr>
                <w:rFonts w:ascii="Calibri" w:eastAsia="Calibri" w:hAnsi="Calibri" w:cs="Calibri"/>
              </w:rPr>
            </w:pPr>
            <w:r>
              <w:t xml:space="preserve">You will need to know about </w:t>
            </w:r>
            <w:r w:rsidR="00CC77CA">
              <w:t xml:space="preserve">these aspects for your 4 marks response. You could be asked about any type of </w:t>
            </w:r>
            <w:r w:rsidR="00FB5014">
              <w:t xml:space="preserve">design questions and will need to show </w:t>
            </w:r>
            <w:proofErr w:type="gramStart"/>
            <w:r w:rsidR="00FB5014">
              <w:t>your</w:t>
            </w:r>
            <w:proofErr w:type="gramEnd"/>
            <w:r w:rsidR="00FB5014">
              <w:t xml:space="preserve"> know </w:t>
            </w:r>
            <w:proofErr w:type="gramStart"/>
            <w:r w:rsidR="00FB5014">
              <w:t>on  the</w:t>
            </w:r>
            <w:proofErr w:type="gramEnd"/>
            <w:r w:rsidR="00FB5014">
              <w:t xml:space="preserve"> type of design (</w:t>
            </w:r>
            <w:proofErr w:type="spellStart"/>
            <w:r w:rsidR="00FB5014">
              <w:t>e.g</w:t>
            </w:r>
            <w:proofErr w:type="spellEnd"/>
            <w:r w:rsidR="00FB5014">
              <w:t xml:space="preserve"> lighting/ costume)</w:t>
            </w:r>
            <w:r w:rsidR="12A1E13E" w:rsidRPr="3397C9D3">
              <w:rPr>
                <w:rFonts w:ascii="Calibri" w:eastAsia="Calibri" w:hAnsi="Calibri" w:cs="Calibri"/>
              </w:rPr>
              <w:t xml:space="preserve"> </w:t>
            </w:r>
          </w:p>
          <w:p w14:paraId="7B34B4D3" w14:textId="77777777" w:rsidR="00FB5014" w:rsidRDefault="00FB5014" w:rsidP="3397C9D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Watch the following videos and make notes on the</w:t>
            </w:r>
            <w:r w:rsidR="002576D5">
              <w:rPr>
                <w:rFonts w:ascii="Calibri" w:eastAsia="Calibri" w:hAnsi="Calibri" w:cs="Calibri"/>
              </w:rPr>
              <w:t xml:space="preserve">m. </w:t>
            </w:r>
          </w:p>
          <w:p w14:paraId="1F2C00B0" w14:textId="77777777" w:rsidR="002576D5" w:rsidRDefault="002576D5" w:rsidP="3397C9D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Lighting Part 1: </w:t>
            </w:r>
            <w:hyperlink r:id="rId52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https://www.youtube.com/watch?v=l7-XslJYqHQ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  <w:p w14:paraId="52A6CD3F" w14:textId="77777777" w:rsidR="002576D5" w:rsidRDefault="002576D5" w:rsidP="3397C9D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Lighting Part 2: </w:t>
            </w:r>
            <w:hyperlink r:id="rId53" w:history="1">
              <w:r w:rsidR="00447004" w:rsidRPr="001612E9">
                <w:rPr>
                  <w:rStyle w:val="Hyperlink"/>
                  <w:rFonts w:ascii="Calibri" w:eastAsia="Calibri" w:hAnsi="Calibri" w:cs="Calibri"/>
                </w:rPr>
                <w:t>https://www.youtube.com/watch?v=4M26mkDd-JI</w:t>
              </w:r>
            </w:hyperlink>
            <w:r w:rsidR="00447004">
              <w:rPr>
                <w:rFonts w:ascii="Calibri" w:eastAsia="Calibri" w:hAnsi="Calibri" w:cs="Calibri"/>
              </w:rPr>
              <w:t xml:space="preserve"> </w:t>
            </w:r>
          </w:p>
          <w:p w14:paraId="7631040A" w14:textId="77777777" w:rsidR="00447004" w:rsidRDefault="00447004" w:rsidP="3397C9D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Sound Part 1: </w:t>
            </w:r>
            <w:hyperlink r:id="rId54" w:history="1">
              <w:r w:rsidR="00E05648" w:rsidRPr="001612E9">
                <w:rPr>
                  <w:rStyle w:val="Hyperlink"/>
                  <w:rFonts w:ascii="Calibri" w:eastAsia="Calibri" w:hAnsi="Calibri" w:cs="Calibri"/>
                </w:rPr>
                <w:t>https://www.youtube.com/watch?v=rOLem6kMDGo&amp;t=104s</w:t>
              </w:r>
            </w:hyperlink>
            <w:r w:rsidR="00E05648">
              <w:rPr>
                <w:rFonts w:ascii="Calibri" w:eastAsia="Calibri" w:hAnsi="Calibri" w:cs="Calibri"/>
              </w:rPr>
              <w:t xml:space="preserve"> </w:t>
            </w:r>
          </w:p>
          <w:p w14:paraId="0C4ACDB0" w14:textId="629E1793" w:rsidR="00E05648" w:rsidRDefault="00002AF7" w:rsidP="3397C9D3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Sound Part 2: </w:t>
            </w:r>
            <w:hyperlink r:id="rId55" w:history="1">
              <w:r w:rsidRPr="001612E9">
                <w:rPr>
                  <w:rStyle w:val="Hyperlink"/>
                  <w:rFonts w:ascii="Calibri" w:eastAsia="Calibri" w:hAnsi="Calibri" w:cs="Calibri"/>
                </w:rPr>
                <w:t>https://www.youtube.com/watch?v=7RiYlc-Ojgk</w:t>
              </w:r>
            </w:hyperlink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121" w:type="dxa"/>
          </w:tcPr>
          <w:p w14:paraId="0F63C46D" w14:textId="45699FAD" w:rsidR="037926E9" w:rsidRDefault="037926E9" w:rsidP="3397C9D3">
            <w:pPr>
              <w:rPr>
                <w:rFonts w:ascii="Segoe UI" w:eastAsia="Segoe UI" w:hAnsi="Segoe UI" w:cs="Segoe UI"/>
                <w:sz w:val="18"/>
                <w:szCs w:val="18"/>
              </w:rPr>
            </w:pPr>
            <w:hyperlink r:id="rId56">
              <w:r w:rsidRPr="3397C9D3">
                <w:rPr>
                  <w:rStyle w:val="Hyperlink"/>
                  <w:rFonts w:ascii="Segoe UI" w:eastAsia="Segoe UI" w:hAnsi="Segoe UI" w:cs="Segoe UI"/>
                  <w:sz w:val="18"/>
                  <w:szCs w:val="18"/>
                </w:rPr>
                <w:t xml:space="preserve">KNOWLEDGE ORGANISER </w:t>
              </w:r>
            </w:hyperlink>
          </w:p>
        </w:tc>
      </w:tr>
      <w:tr w:rsidR="3397C9D3" w14:paraId="44A2122D" w14:textId="77777777" w:rsidTr="3397C9D3">
        <w:trPr>
          <w:trHeight w:val="300"/>
        </w:trPr>
        <w:tc>
          <w:tcPr>
            <w:tcW w:w="1440" w:type="dxa"/>
          </w:tcPr>
          <w:p w14:paraId="5D630B87" w14:textId="36E1961B" w:rsidR="59D901DB" w:rsidRDefault="59D901DB" w:rsidP="3397C9D3">
            <w:r>
              <w:t xml:space="preserve">Blood Brothers </w:t>
            </w:r>
          </w:p>
        </w:tc>
        <w:tc>
          <w:tcPr>
            <w:tcW w:w="1485" w:type="dxa"/>
          </w:tcPr>
          <w:p w14:paraId="6F7AA645" w14:textId="2D49D8AF" w:rsidR="59D901DB" w:rsidRDefault="59D901DB" w:rsidP="3397C9D3">
            <w:r>
              <w:t xml:space="preserve">Education </w:t>
            </w:r>
          </w:p>
        </w:tc>
        <w:tc>
          <w:tcPr>
            <w:tcW w:w="5314" w:type="dxa"/>
          </w:tcPr>
          <w:p w14:paraId="115D46CF" w14:textId="38A900F3" w:rsidR="59D901DB" w:rsidRDefault="59D901DB" w:rsidP="3397C9D3">
            <w:pPr>
              <w:rPr>
                <w:rFonts w:ascii="Segoe UI" w:eastAsia="Segoe UI" w:hAnsi="Segoe UI" w:cs="Segoe UI"/>
                <w:sz w:val="21"/>
                <w:szCs w:val="21"/>
              </w:rPr>
            </w:pPr>
            <w:hyperlink r:id="rId57">
              <w:r w:rsidRPr="3397C9D3">
                <w:rPr>
                  <w:rStyle w:val="Hyperlink"/>
                  <w:rFonts w:ascii="Segoe UI" w:eastAsia="Segoe UI" w:hAnsi="Segoe UI" w:cs="Segoe UI"/>
                  <w:sz w:val="21"/>
                  <w:szCs w:val="21"/>
                </w:rPr>
                <w:t>https://www.youtube.com/watch?v=ZR-d5DWup2U</w:t>
              </w:r>
            </w:hyperlink>
            <w:r w:rsidRPr="3397C9D3">
              <w:rPr>
                <w:rFonts w:ascii="Segoe UI" w:eastAsia="Segoe UI" w:hAnsi="Segoe UI" w:cs="Segoe UI"/>
                <w:sz w:val="21"/>
                <w:szCs w:val="21"/>
              </w:rPr>
              <w:t xml:space="preserve"> </w:t>
            </w:r>
          </w:p>
          <w:p w14:paraId="7E96D168" w14:textId="776D3B00" w:rsidR="59D901DB" w:rsidRDefault="59D901DB" w:rsidP="3397C9D3">
            <w:p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="Segoe UI" w:eastAsia="Segoe UI" w:hAnsi="Segoe UI" w:cs="Segoe UI"/>
                <w:sz w:val="21"/>
                <w:szCs w:val="21"/>
              </w:rPr>
              <w:t xml:space="preserve">Watch this video from </w:t>
            </w:r>
            <w:r w:rsidRPr="3397C9D3">
              <w:rPr>
                <w:rFonts w:asciiTheme="majorHAnsi" w:eastAsiaTheme="majorEastAsia" w:hAnsiTheme="majorHAnsi" w:cstheme="majorBidi"/>
              </w:rPr>
              <w:t xml:space="preserve">(3.39 mins-8.30mins) on education and make notes. </w:t>
            </w:r>
          </w:p>
          <w:p w14:paraId="2C2D911D" w14:textId="5CB1D51E" w:rsidR="59D901DB" w:rsidRDefault="59D901DB" w:rsidP="3397C9D3">
            <w:pPr>
              <w:rPr>
                <w:rFonts w:asciiTheme="majorHAnsi" w:eastAsiaTheme="majorEastAsia" w:hAnsiTheme="majorHAnsi" w:cstheme="majorBidi"/>
              </w:rPr>
            </w:pPr>
            <w:r w:rsidRPr="3397C9D3">
              <w:rPr>
                <w:rFonts w:asciiTheme="majorHAnsi" w:eastAsiaTheme="majorEastAsia" w:hAnsiTheme="majorHAnsi" w:cstheme="majorBidi"/>
              </w:rPr>
              <w:t xml:space="preserve"> </w:t>
            </w:r>
          </w:p>
        </w:tc>
        <w:tc>
          <w:tcPr>
            <w:tcW w:w="1121" w:type="dxa"/>
          </w:tcPr>
          <w:p w14:paraId="557307D8" w14:textId="22D909B8" w:rsidR="2CB4C3F9" w:rsidRDefault="2CB4C3F9" w:rsidP="3397C9D3">
            <w:pPr>
              <w:rPr>
                <w:rFonts w:ascii="Segoe UI" w:eastAsia="Segoe UI" w:hAnsi="Segoe UI" w:cs="Segoe UI"/>
                <w:sz w:val="18"/>
                <w:szCs w:val="18"/>
              </w:rPr>
            </w:pPr>
            <w:hyperlink r:id="rId58">
              <w:r w:rsidRPr="3397C9D3">
                <w:rPr>
                  <w:rStyle w:val="Hyperlink"/>
                  <w:rFonts w:ascii="Segoe UI" w:eastAsia="Segoe UI" w:hAnsi="Segoe UI" w:cs="Segoe UI"/>
                  <w:sz w:val="18"/>
                  <w:szCs w:val="18"/>
                </w:rPr>
                <w:t>KNOWLEDGE OEGANISER</w:t>
              </w:r>
            </w:hyperlink>
          </w:p>
        </w:tc>
      </w:tr>
      <w:tr w:rsidR="3397C9D3" w14:paraId="2048A3D7" w14:textId="77777777" w:rsidTr="3397C9D3">
        <w:trPr>
          <w:trHeight w:val="300"/>
        </w:trPr>
        <w:tc>
          <w:tcPr>
            <w:tcW w:w="1440" w:type="dxa"/>
          </w:tcPr>
          <w:p w14:paraId="733331A7" w14:textId="113DF071" w:rsidR="6FBAAB0C" w:rsidRDefault="6FBAAB0C" w:rsidP="3397C9D3">
            <w:pPr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</w:pPr>
            <w:r w:rsidRPr="3397C9D3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 xml:space="preserve">Lighting </w:t>
            </w:r>
          </w:p>
        </w:tc>
        <w:tc>
          <w:tcPr>
            <w:tcW w:w="1485" w:type="dxa"/>
          </w:tcPr>
          <w:p w14:paraId="366BEE97" w14:textId="50E271EF" w:rsidR="6FBAAB0C" w:rsidRDefault="6FBAAB0C" w:rsidP="3397C9D3">
            <w:r>
              <w:t xml:space="preserve">Section A </w:t>
            </w:r>
          </w:p>
        </w:tc>
        <w:tc>
          <w:tcPr>
            <w:tcW w:w="5314" w:type="dxa"/>
          </w:tcPr>
          <w:p w14:paraId="50088C74" w14:textId="21E862B9" w:rsidR="6FBAAB0C" w:rsidRDefault="6FBAAB0C" w:rsidP="3397C9D3">
            <w:pPr>
              <w:rPr>
                <w:rFonts w:ascii="Segoe UI" w:eastAsia="Segoe UI" w:hAnsi="Segoe UI" w:cs="Segoe UI"/>
                <w:sz w:val="21"/>
                <w:szCs w:val="21"/>
              </w:rPr>
            </w:pPr>
            <w:hyperlink r:id="rId59">
              <w:r w:rsidRPr="3397C9D3">
                <w:rPr>
                  <w:rStyle w:val="Hyperlink"/>
                  <w:rFonts w:ascii="Segoe UI" w:eastAsia="Segoe UI" w:hAnsi="Segoe UI" w:cs="Segoe UI"/>
                  <w:sz w:val="21"/>
                  <w:szCs w:val="21"/>
                </w:rPr>
                <w:t>https://www.youtube.com/watch?v=dTOSNle7umc</w:t>
              </w:r>
            </w:hyperlink>
            <w:r w:rsidRPr="3397C9D3">
              <w:rPr>
                <w:rFonts w:ascii="Segoe UI" w:eastAsia="Segoe UI" w:hAnsi="Segoe UI" w:cs="Segoe UI"/>
                <w:sz w:val="21"/>
                <w:szCs w:val="21"/>
              </w:rPr>
              <w:t xml:space="preserve"> </w:t>
            </w:r>
          </w:p>
          <w:p w14:paraId="68750E09" w14:textId="2177FEA7" w:rsidR="615B4BC8" w:rsidRDefault="615B4BC8" w:rsidP="3397C9D3">
            <w:pPr>
              <w:rPr>
                <w:rFonts w:ascii="Segoe UI" w:eastAsia="Segoe UI" w:hAnsi="Segoe UI" w:cs="Segoe UI"/>
                <w:sz w:val="21"/>
                <w:szCs w:val="21"/>
              </w:rPr>
            </w:pPr>
            <w:r w:rsidRPr="3397C9D3">
              <w:rPr>
                <w:rFonts w:ascii="Segoe UI" w:eastAsia="Segoe UI" w:hAnsi="Segoe UI" w:cs="Segoe UI"/>
                <w:sz w:val="21"/>
                <w:szCs w:val="21"/>
              </w:rPr>
              <w:t>Watch these video and m</w:t>
            </w:r>
            <w:r w:rsidR="6FBAAB0C" w:rsidRPr="3397C9D3">
              <w:rPr>
                <w:rFonts w:ascii="Segoe UI" w:eastAsia="Segoe UI" w:hAnsi="Segoe UI" w:cs="Segoe UI"/>
                <w:sz w:val="21"/>
                <w:szCs w:val="21"/>
              </w:rPr>
              <w:t xml:space="preserve">ake notes </w:t>
            </w:r>
          </w:p>
        </w:tc>
        <w:tc>
          <w:tcPr>
            <w:tcW w:w="1121" w:type="dxa"/>
          </w:tcPr>
          <w:p w14:paraId="3352CE48" w14:textId="68C0D285" w:rsidR="250B1DC7" w:rsidRDefault="250B1DC7" w:rsidP="3397C9D3">
            <w:pPr>
              <w:rPr>
                <w:rFonts w:ascii="Segoe UI" w:eastAsia="Segoe UI" w:hAnsi="Segoe UI" w:cs="Segoe UI"/>
                <w:sz w:val="18"/>
                <w:szCs w:val="18"/>
              </w:rPr>
            </w:pPr>
            <w:hyperlink r:id="rId60">
              <w:r w:rsidRPr="3397C9D3">
                <w:rPr>
                  <w:rStyle w:val="Hyperlink"/>
                  <w:rFonts w:ascii="Segoe UI" w:eastAsia="Segoe UI" w:hAnsi="Segoe UI" w:cs="Segoe UI"/>
                  <w:sz w:val="18"/>
                  <w:szCs w:val="18"/>
                </w:rPr>
                <w:t>KNOWLEDGE ORGANISER</w:t>
              </w:r>
            </w:hyperlink>
          </w:p>
        </w:tc>
      </w:tr>
      <w:tr w:rsidR="3397C9D3" w14:paraId="52DEB841" w14:textId="77777777" w:rsidTr="3397C9D3">
        <w:trPr>
          <w:trHeight w:val="300"/>
        </w:trPr>
        <w:tc>
          <w:tcPr>
            <w:tcW w:w="1440" w:type="dxa"/>
          </w:tcPr>
          <w:p w14:paraId="36F1B323" w14:textId="4C6713BC" w:rsidR="09BF8365" w:rsidRDefault="09BF8365" w:rsidP="3397C9D3">
            <w:pPr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</w:pPr>
            <w:r w:rsidRPr="3397C9D3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 xml:space="preserve">Set </w:t>
            </w:r>
            <w:r w:rsidR="7E8688CA" w:rsidRPr="3397C9D3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>d</w:t>
            </w:r>
            <w:r w:rsidRPr="3397C9D3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 xml:space="preserve">esign </w:t>
            </w:r>
            <w:r w:rsidR="693A3A2F" w:rsidRPr="3397C9D3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 xml:space="preserve">and staging </w:t>
            </w:r>
          </w:p>
        </w:tc>
        <w:tc>
          <w:tcPr>
            <w:tcW w:w="1485" w:type="dxa"/>
          </w:tcPr>
          <w:p w14:paraId="5E17F1D8" w14:textId="257D36F7" w:rsidR="1446C04D" w:rsidRDefault="1446C04D" w:rsidP="3397C9D3">
            <w:r>
              <w:t xml:space="preserve">Section A and B </w:t>
            </w:r>
          </w:p>
        </w:tc>
        <w:tc>
          <w:tcPr>
            <w:tcW w:w="5314" w:type="dxa"/>
          </w:tcPr>
          <w:p w14:paraId="3E30D31B" w14:textId="076DFC14" w:rsidR="4C778100" w:rsidRDefault="4C778100" w:rsidP="3397C9D3">
            <w:pPr>
              <w:rPr>
                <w:rFonts w:ascii="Segoe UI" w:eastAsia="Segoe UI" w:hAnsi="Segoe UI" w:cs="Segoe UI"/>
                <w:sz w:val="21"/>
                <w:szCs w:val="21"/>
              </w:rPr>
            </w:pPr>
            <w:hyperlink r:id="rId61">
              <w:r w:rsidRPr="3397C9D3">
                <w:rPr>
                  <w:rStyle w:val="Hyperlink"/>
                  <w:rFonts w:ascii="Segoe UI" w:eastAsia="Segoe UI" w:hAnsi="Segoe UI" w:cs="Segoe UI"/>
                  <w:sz w:val="21"/>
                  <w:szCs w:val="21"/>
                </w:rPr>
                <w:t>https://www.youtube.com/watch?v=nuwGZOIdGjk</w:t>
              </w:r>
            </w:hyperlink>
            <w:r w:rsidRPr="3397C9D3">
              <w:rPr>
                <w:rFonts w:ascii="Segoe UI" w:eastAsia="Segoe UI" w:hAnsi="Segoe UI" w:cs="Segoe UI"/>
                <w:sz w:val="21"/>
                <w:szCs w:val="21"/>
              </w:rPr>
              <w:t xml:space="preserve"> </w:t>
            </w:r>
          </w:p>
          <w:p w14:paraId="2D26613B" w14:textId="3B664E50" w:rsidR="09BF8365" w:rsidRDefault="09BF8365" w:rsidP="3397C9D3">
            <w:pPr>
              <w:rPr>
                <w:rFonts w:ascii="Segoe UI" w:eastAsia="Segoe UI" w:hAnsi="Segoe UI" w:cs="Segoe UI"/>
                <w:sz w:val="21"/>
                <w:szCs w:val="21"/>
              </w:rPr>
            </w:pPr>
            <w:hyperlink r:id="rId62">
              <w:r w:rsidRPr="3397C9D3">
                <w:rPr>
                  <w:rStyle w:val="Hyperlink"/>
                  <w:rFonts w:ascii="Segoe UI" w:eastAsia="Segoe UI" w:hAnsi="Segoe UI" w:cs="Segoe UI"/>
                  <w:sz w:val="21"/>
                  <w:szCs w:val="21"/>
                </w:rPr>
                <w:t>https://www.youtube.com/watch?v=cixS7dbsD7g</w:t>
              </w:r>
            </w:hyperlink>
            <w:r w:rsidRPr="3397C9D3">
              <w:rPr>
                <w:rFonts w:ascii="Segoe UI" w:eastAsia="Segoe UI" w:hAnsi="Segoe UI" w:cs="Segoe UI"/>
                <w:sz w:val="21"/>
                <w:szCs w:val="21"/>
              </w:rPr>
              <w:t xml:space="preserve"> </w:t>
            </w:r>
          </w:p>
          <w:p w14:paraId="032C3414" w14:textId="2659E4A4" w:rsidR="7EFAB384" w:rsidRDefault="7EFAB384" w:rsidP="3397C9D3">
            <w:pPr>
              <w:rPr>
                <w:rFonts w:ascii="Calibri" w:eastAsia="Calibri" w:hAnsi="Calibri" w:cs="Calibri"/>
              </w:rPr>
            </w:pPr>
            <w:hyperlink r:id="rId63">
              <w:r w:rsidRPr="3397C9D3">
                <w:rPr>
                  <w:rStyle w:val="Hyperlink"/>
                  <w:rFonts w:ascii="Calibri" w:eastAsia="Calibri" w:hAnsi="Calibri" w:cs="Calibri"/>
                </w:rPr>
                <w:t>https://www.youtube.com/watch?v=JnQe6SkCGJg</w:t>
              </w:r>
            </w:hyperlink>
            <w:r w:rsidRPr="3397C9D3">
              <w:rPr>
                <w:rFonts w:ascii="Calibri" w:eastAsia="Calibri" w:hAnsi="Calibri" w:cs="Calibri"/>
              </w:rPr>
              <w:t xml:space="preserve"> </w:t>
            </w:r>
          </w:p>
          <w:p w14:paraId="6AD550FB" w14:textId="62024A9C" w:rsidR="7EFAB384" w:rsidRDefault="7EFAB384" w:rsidP="3397C9D3">
            <w:pPr>
              <w:rPr>
                <w:rFonts w:ascii="Calibri" w:eastAsia="Calibri" w:hAnsi="Calibri" w:cs="Calibri"/>
              </w:rPr>
            </w:pPr>
            <w:r w:rsidRPr="3397C9D3">
              <w:rPr>
                <w:rFonts w:ascii="Calibri" w:eastAsia="Calibri" w:hAnsi="Calibri" w:cs="Calibri"/>
              </w:rPr>
              <w:t>Make revision cards from this video</w:t>
            </w:r>
          </w:p>
          <w:p w14:paraId="61E5752E" w14:textId="14E9A64E" w:rsidR="3397C9D3" w:rsidRDefault="3397C9D3" w:rsidP="3397C9D3">
            <w:pPr>
              <w:rPr>
                <w:rFonts w:ascii="Segoe UI" w:eastAsia="Segoe UI" w:hAnsi="Segoe UI" w:cs="Segoe UI"/>
                <w:sz w:val="21"/>
                <w:szCs w:val="21"/>
              </w:rPr>
            </w:pPr>
          </w:p>
        </w:tc>
        <w:tc>
          <w:tcPr>
            <w:tcW w:w="1121" w:type="dxa"/>
          </w:tcPr>
          <w:p w14:paraId="02430499" w14:textId="37B95848" w:rsidR="68AD232E" w:rsidRDefault="68AD232E" w:rsidP="3397C9D3">
            <w:pPr>
              <w:rPr>
                <w:rFonts w:ascii="Segoe UI" w:eastAsia="Segoe UI" w:hAnsi="Segoe UI" w:cs="Segoe UI"/>
                <w:sz w:val="18"/>
                <w:szCs w:val="18"/>
              </w:rPr>
            </w:pPr>
            <w:hyperlink r:id="rId64">
              <w:r w:rsidRPr="3397C9D3">
                <w:rPr>
                  <w:rStyle w:val="Hyperlink"/>
                  <w:rFonts w:ascii="Segoe UI" w:eastAsia="Segoe UI" w:hAnsi="Segoe UI" w:cs="Segoe UI"/>
                  <w:sz w:val="18"/>
                  <w:szCs w:val="18"/>
                </w:rPr>
                <w:t>KNOWLEDGE ORGANISER</w:t>
              </w:r>
            </w:hyperlink>
          </w:p>
        </w:tc>
      </w:tr>
      <w:tr w:rsidR="3397C9D3" w14:paraId="6DEF62B5" w14:textId="77777777" w:rsidTr="3397C9D3">
        <w:trPr>
          <w:trHeight w:val="300"/>
        </w:trPr>
        <w:tc>
          <w:tcPr>
            <w:tcW w:w="1440" w:type="dxa"/>
          </w:tcPr>
          <w:p w14:paraId="1F58D80B" w14:textId="5FCB8FFE" w:rsidR="77D0C363" w:rsidRDefault="77D0C363" w:rsidP="3397C9D3">
            <w:pPr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</w:pPr>
            <w:r w:rsidRPr="3397C9D3">
              <w:rPr>
                <w:rFonts w:ascii="Calibri" w:eastAsia="Calibri" w:hAnsi="Calibri" w:cs="Calibri"/>
                <w:color w:val="000000" w:themeColor="text1"/>
                <w:sz w:val="21"/>
                <w:szCs w:val="21"/>
              </w:rPr>
              <w:t xml:space="preserve">Exam skills </w:t>
            </w:r>
          </w:p>
        </w:tc>
        <w:tc>
          <w:tcPr>
            <w:tcW w:w="1485" w:type="dxa"/>
          </w:tcPr>
          <w:p w14:paraId="7FE22AAB" w14:textId="1B84ECEE" w:rsidR="77D0C363" w:rsidRDefault="77D0C363" w:rsidP="3397C9D3">
            <w:r>
              <w:t xml:space="preserve">Top tips for Section B </w:t>
            </w:r>
          </w:p>
        </w:tc>
        <w:tc>
          <w:tcPr>
            <w:tcW w:w="5314" w:type="dxa"/>
          </w:tcPr>
          <w:p w14:paraId="6DA06848" w14:textId="46A50896" w:rsidR="77D0C363" w:rsidRDefault="77D0C363" w:rsidP="3397C9D3">
            <w:pPr>
              <w:rPr>
                <w:rFonts w:ascii="Segoe UI" w:eastAsia="Segoe UI" w:hAnsi="Segoe UI" w:cs="Segoe UI"/>
                <w:sz w:val="21"/>
                <w:szCs w:val="21"/>
              </w:rPr>
            </w:pPr>
            <w:hyperlink r:id="rId65">
              <w:r w:rsidRPr="3397C9D3">
                <w:rPr>
                  <w:rStyle w:val="Hyperlink"/>
                  <w:rFonts w:ascii="Segoe UI" w:eastAsia="Segoe UI" w:hAnsi="Segoe UI" w:cs="Segoe UI"/>
                  <w:sz w:val="21"/>
                  <w:szCs w:val="21"/>
                </w:rPr>
                <w:t>https://www.youtube.com/watch?v=JHP2VweGAhI</w:t>
              </w:r>
            </w:hyperlink>
            <w:r w:rsidRPr="3397C9D3">
              <w:rPr>
                <w:rFonts w:ascii="Segoe UI" w:eastAsia="Segoe UI" w:hAnsi="Segoe UI" w:cs="Segoe UI"/>
                <w:sz w:val="21"/>
                <w:szCs w:val="21"/>
              </w:rPr>
              <w:t xml:space="preserve"> </w:t>
            </w:r>
            <w:r w:rsidR="1D811E0E" w:rsidRPr="3397C9D3">
              <w:rPr>
                <w:rFonts w:ascii="Segoe UI" w:eastAsia="Segoe UI" w:hAnsi="Segoe UI" w:cs="Segoe UI"/>
                <w:sz w:val="21"/>
                <w:szCs w:val="21"/>
              </w:rPr>
              <w:t xml:space="preserve">make revision cards based on the video </w:t>
            </w:r>
          </w:p>
        </w:tc>
        <w:tc>
          <w:tcPr>
            <w:tcW w:w="1121" w:type="dxa"/>
          </w:tcPr>
          <w:p w14:paraId="2FF1D460" w14:textId="15AF8E62" w:rsidR="153D1E0F" w:rsidRDefault="153D1E0F" w:rsidP="3397C9D3">
            <w:pPr>
              <w:rPr>
                <w:rFonts w:ascii="Segoe UI" w:eastAsia="Segoe UI" w:hAnsi="Segoe UI" w:cs="Segoe UI"/>
                <w:sz w:val="18"/>
                <w:szCs w:val="18"/>
              </w:rPr>
            </w:pPr>
            <w:hyperlink r:id="rId66">
              <w:r w:rsidRPr="3397C9D3">
                <w:rPr>
                  <w:rStyle w:val="Hyperlink"/>
                  <w:rFonts w:ascii="Segoe UI" w:eastAsia="Segoe UI" w:hAnsi="Segoe UI" w:cs="Segoe UI"/>
                  <w:sz w:val="18"/>
                  <w:szCs w:val="18"/>
                </w:rPr>
                <w:t>KNOWLEDGE ORGANISER</w:t>
              </w:r>
            </w:hyperlink>
          </w:p>
        </w:tc>
      </w:tr>
    </w:tbl>
    <w:p w14:paraId="38F613A8" w14:textId="77777777" w:rsidR="005E500B" w:rsidRDefault="005E500B"/>
    <w:sectPr w:rsidR="005E5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50810" w14:textId="77777777" w:rsidR="005E500B" w:rsidRDefault="005E500B" w:rsidP="001E26E6">
      <w:pPr>
        <w:spacing w:after="0" w:line="240" w:lineRule="auto"/>
      </w:pPr>
      <w:r>
        <w:separator/>
      </w:r>
    </w:p>
  </w:endnote>
  <w:endnote w:type="continuationSeparator" w:id="0">
    <w:p w14:paraId="32F1D6DA" w14:textId="77777777" w:rsidR="005E500B" w:rsidRDefault="005E500B" w:rsidP="001E2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C5388" w14:textId="77777777" w:rsidR="005E500B" w:rsidRDefault="005E500B" w:rsidP="001E26E6">
      <w:pPr>
        <w:spacing w:after="0" w:line="240" w:lineRule="auto"/>
      </w:pPr>
      <w:r>
        <w:separator/>
      </w:r>
    </w:p>
  </w:footnote>
  <w:footnote w:type="continuationSeparator" w:id="0">
    <w:p w14:paraId="1933A9B2" w14:textId="77777777" w:rsidR="005E500B" w:rsidRDefault="005E500B" w:rsidP="001E26E6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386A3"/>
    <w:multiLevelType w:val="hybridMultilevel"/>
    <w:tmpl w:val="9DA0ACCA"/>
    <w:lvl w:ilvl="0" w:tplc="5F084AC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440D1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23278B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0492A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6706EA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03215D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AA0CF6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5E8533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65E907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5C481"/>
    <w:multiLevelType w:val="hybridMultilevel"/>
    <w:tmpl w:val="D20CD058"/>
    <w:lvl w:ilvl="0" w:tplc="5C964ED2">
      <w:start w:val="1"/>
      <w:numFmt w:val="decimal"/>
      <w:lvlText w:val="%1."/>
      <w:lvlJc w:val="left"/>
      <w:pPr>
        <w:ind w:left="720" w:hanging="360"/>
      </w:pPr>
    </w:lvl>
    <w:lvl w:ilvl="1" w:tplc="4EFCA6C8">
      <w:start w:val="1"/>
      <w:numFmt w:val="lowerLetter"/>
      <w:lvlText w:val="%2."/>
      <w:lvlJc w:val="left"/>
      <w:pPr>
        <w:ind w:left="1440" w:hanging="360"/>
      </w:pPr>
    </w:lvl>
    <w:lvl w:ilvl="2" w:tplc="F774AF72">
      <w:start w:val="1"/>
      <w:numFmt w:val="lowerRoman"/>
      <w:lvlText w:val="%3."/>
      <w:lvlJc w:val="right"/>
      <w:pPr>
        <w:ind w:left="2160" w:hanging="180"/>
      </w:pPr>
    </w:lvl>
    <w:lvl w:ilvl="3" w:tplc="40E26D6E">
      <w:start w:val="1"/>
      <w:numFmt w:val="decimal"/>
      <w:lvlText w:val="%4."/>
      <w:lvlJc w:val="left"/>
      <w:pPr>
        <w:ind w:left="2880" w:hanging="360"/>
      </w:pPr>
    </w:lvl>
    <w:lvl w:ilvl="4" w:tplc="9AB6CAD2">
      <w:start w:val="1"/>
      <w:numFmt w:val="lowerLetter"/>
      <w:lvlText w:val="%5."/>
      <w:lvlJc w:val="left"/>
      <w:pPr>
        <w:ind w:left="3600" w:hanging="360"/>
      </w:pPr>
    </w:lvl>
    <w:lvl w:ilvl="5" w:tplc="973660E8">
      <w:start w:val="1"/>
      <w:numFmt w:val="lowerRoman"/>
      <w:lvlText w:val="%6."/>
      <w:lvlJc w:val="right"/>
      <w:pPr>
        <w:ind w:left="4320" w:hanging="180"/>
      </w:pPr>
    </w:lvl>
    <w:lvl w:ilvl="6" w:tplc="41C48326">
      <w:start w:val="1"/>
      <w:numFmt w:val="decimal"/>
      <w:lvlText w:val="%7."/>
      <w:lvlJc w:val="left"/>
      <w:pPr>
        <w:ind w:left="5040" w:hanging="360"/>
      </w:pPr>
    </w:lvl>
    <w:lvl w:ilvl="7" w:tplc="C7A474BA">
      <w:start w:val="1"/>
      <w:numFmt w:val="lowerLetter"/>
      <w:lvlText w:val="%8."/>
      <w:lvlJc w:val="left"/>
      <w:pPr>
        <w:ind w:left="5760" w:hanging="360"/>
      </w:pPr>
    </w:lvl>
    <w:lvl w:ilvl="8" w:tplc="A7D0760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AB4B4"/>
    <w:multiLevelType w:val="hybridMultilevel"/>
    <w:tmpl w:val="80C207E8"/>
    <w:lvl w:ilvl="0" w:tplc="B3263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DAAD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5AA2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880A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9A86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82D0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5ACF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3A95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B211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D06D7"/>
    <w:multiLevelType w:val="hybridMultilevel"/>
    <w:tmpl w:val="687E3122"/>
    <w:lvl w:ilvl="0" w:tplc="67A8F0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F0D5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5CFF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8A22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FC19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320B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4056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7049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D8B2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CB6D5F"/>
    <w:multiLevelType w:val="hybridMultilevel"/>
    <w:tmpl w:val="A37A0578"/>
    <w:lvl w:ilvl="0" w:tplc="4CC459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E479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2863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FEE7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6418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20E8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F864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ECE9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2239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5A2466"/>
    <w:multiLevelType w:val="hybridMultilevel"/>
    <w:tmpl w:val="107258B2"/>
    <w:lvl w:ilvl="0" w:tplc="0B5E6808">
      <w:start w:val="1"/>
      <w:numFmt w:val="decimal"/>
      <w:lvlText w:val="%1."/>
      <w:lvlJc w:val="left"/>
      <w:pPr>
        <w:ind w:left="720" w:hanging="360"/>
      </w:pPr>
    </w:lvl>
    <w:lvl w:ilvl="1" w:tplc="6E448676">
      <w:start w:val="1"/>
      <w:numFmt w:val="lowerLetter"/>
      <w:lvlText w:val="%2."/>
      <w:lvlJc w:val="left"/>
      <w:pPr>
        <w:ind w:left="1440" w:hanging="360"/>
      </w:pPr>
    </w:lvl>
    <w:lvl w:ilvl="2" w:tplc="EAEAA930">
      <w:start w:val="1"/>
      <w:numFmt w:val="lowerRoman"/>
      <w:lvlText w:val="%3."/>
      <w:lvlJc w:val="right"/>
      <w:pPr>
        <w:ind w:left="2160" w:hanging="180"/>
      </w:pPr>
    </w:lvl>
    <w:lvl w:ilvl="3" w:tplc="001C917E">
      <w:start w:val="1"/>
      <w:numFmt w:val="decimal"/>
      <w:lvlText w:val="%4."/>
      <w:lvlJc w:val="left"/>
      <w:pPr>
        <w:ind w:left="2880" w:hanging="360"/>
      </w:pPr>
    </w:lvl>
    <w:lvl w:ilvl="4" w:tplc="0930EDBA">
      <w:start w:val="1"/>
      <w:numFmt w:val="lowerLetter"/>
      <w:lvlText w:val="%5."/>
      <w:lvlJc w:val="left"/>
      <w:pPr>
        <w:ind w:left="3600" w:hanging="360"/>
      </w:pPr>
    </w:lvl>
    <w:lvl w:ilvl="5" w:tplc="95FA0450">
      <w:start w:val="1"/>
      <w:numFmt w:val="lowerRoman"/>
      <w:lvlText w:val="%6."/>
      <w:lvlJc w:val="right"/>
      <w:pPr>
        <w:ind w:left="4320" w:hanging="180"/>
      </w:pPr>
    </w:lvl>
    <w:lvl w:ilvl="6" w:tplc="E4CC16B8">
      <w:start w:val="1"/>
      <w:numFmt w:val="decimal"/>
      <w:lvlText w:val="%7."/>
      <w:lvlJc w:val="left"/>
      <w:pPr>
        <w:ind w:left="5040" w:hanging="360"/>
      </w:pPr>
    </w:lvl>
    <w:lvl w:ilvl="7" w:tplc="08889DCA">
      <w:start w:val="1"/>
      <w:numFmt w:val="lowerLetter"/>
      <w:lvlText w:val="%8."/>
      <w:lvlJc w:val="left"/>
      <w:pPr>
        <w:ind w:left="5760" w:hanging="360"/>
      </w:pPr>
    </w:lvl>
    <w:lvl w:ilvl="8" w:tplc="CD6E959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701119">
    <w:abstractNumId w:val="4"/>
  </w:num>
  <w:num w:numId="2" w16cid:durableId="693768638">
    <w:abstractNumId w:val="3"/>
  </w:num>
  <w:num w:numId="3" w16cid:durableId="549919254">
    <w:abstractNumId w:val="0"/>
  </w:num>
  <w:num w:numId="4" w16cid:durableId="221912213">
    <w:abstractNumId w:val="12"/>
  </w:num>
  <w:num w:numId="5" w16cid:durableId="1020010672">
    <w:abstractNumId w:val="6"/>
  </w:num>
  <w:num w:numId="6" w16cid:durableId="1206286556">
    <w:abstractNumId w:val="8"/>
  </w:num>
  <w:num w:numId="7" w16cid:durableId="1196426575">
    <w:abstractNumId w:val="5"/>
  </w:num>
  <w:num w:numId="8" w16cid:durableId="1777407880">
    <w:abstractNumId w:val="9"/>
  </w:num>
  <w:num w:numId="9" w16cid:durableId="557478671">
    <w:abstractNumId w:val="13"/>
  </w:num>
  <w:num w:numId="10" w16cid:durableId="1591811159">
    <w:abstractNumId w:val="1"/>
  </w:num>
  <w:num w:numId="11" w16cid:durableId="338386758">
    <w:abstractNumId w:val="14"/>
  </w:num>
  <w:num w:numId="12" w16cid:durableId="1584341070">
    <w:abstractNumId w:val="7"/>
  </w:num>
  <w:num w:numId="13" w16cid:durableId="349376301">
    <w:abstractNumId w:val="2"/>
  </w:num>
  <w:num w:numId="14" w16cid:durableId="1072968893">
    <w:abstractNumId w:val="11"/>
  </w:num>
  <w:num w:numId="15" w16cid:durableId="4023338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02AF7"/>
    <w:rsid w:val="00017849"/>
    <w:rsid w:val="00023C3C"/>
    <w:rsid w:val="000412E9"/>
    <w:rsid w:val="00056359"/>
    <w:rsid w:val="000711FE"/>
    <w:rsid w:val="00073C65"/>
    <w:rsid w:val="00075F0F"/>
    <w:rsid w:val="00084517"/>
    <w:rsid w:val="00084B0D"/>
    <w:rsid w:val="00086926"/>
    <w:rsid w:val="000E638F"/>
    <w:rsid w:val="000E69CD"/>
    <w:rsid w:val="001030A5"/>
    <w:rsid w:val="00106448"/>
    <w:rsid w:val="001127A0"/>
    <w:rsid w:val="00116723"/>
    <w:rsid w:val="00127B1F"/>
    <w:rsid w:val="00146655"/>
    <w:rsid w:val="00157A1F"/>
    <w:rsid w:val="00177218"/>
    <w:rsid w:val="00185593"/>
    <w:rsid w:val="00186CA8"/>
    <w:rsid w:val="00193EB3"/>
    <w:rsid w:val="001A79DC"/>
    <w:rsid w:val="001B31F1"/>
    <w:rsid w:val="001B39F0"/>
    <w:rsid w:val="001B3B81"/>
    <w:rsid w:val="001C0E26"/>
    <w:rsid w:val="001D546D"/>
    <w:rsid w:val="001E26E6"/>
    <w:rsid w:val="00223B20"/>
    <w:rsid w:val="00226463"/>
    <w:rsid w:val="00232B85"/>
    <w:rsid w:val="00233A25"/>
    <w:rsid w:val="0025317C"/>
    <w:rsid w:val="002576D5"/>
    <w:rsid w:val="002825F7"/>
    <w:rsid w:val="00287540"/>
    <w:rsid w:val="002B2492"/>
    <w:rsid w:val="002B57C0"/>
    <w:rsid w:val="002C38ED"/>
    <w:rsid w:val="002C5726"/>
    <w:rsid w:val="002D7ABD"/>
    <w:rsid w:val="002F79FA"/>
    <w:rsid w:val="00333736"/>
    <w:rsid w:val="003418AA"/>
    <w:rsid w:val="00382431"/>
    <w:rsid w:val="00391169"/>
    <w:rsid w:val="003A1D5F"/>
    <w:rsid w:val="003B1F6D"/>
    <w:rsid w:val="003C0BC3"/>
    <w:rsid w:val="003C3BD2"/>
    <w:rsid w:val="003D5836"/>
    <w:rsid w:val="003E751A"/>
    <w:rsid w:val="003F0A3E"/>
    <w:rsid w:val="0040082A"/>
    <w:rsid w:val="00402A29"/>
    <w:rsid w:val="00403F72"/>
    <w:rsid w:val="00413BBB"/>
    <w:rsid w:val="004300AC"/>
    <w:rsid w:val="004330DE"/>
    <w:rsid w:val="00447004"/>
    <w:rsid w:val="00447D57"/>
    <w:rsid w:val="0046016F"/>
    <w:rsid w:val="00464247"/>
    <w:rsid w:val="00475456"/>
    <w:rsid w:val="00482091"/>
    <w:rsid w:val="004870F1"/>
    <w:rsid w:val="004940F9"/>
    <w:rsid w:val="00496C44"/>
    <w:rsid w:val="00497C99"/>
    <w:rsid w:val="004B5A6A"/>
    <w:rsid w:val="004C52C2"/>
    <w:rsid w:val="004C6B8E"/>
    <w:rsid w:val="004D237B"/>
    <w:rsid w:val="004D54DF"/>
    <w:rsid w:val="004E67CD"/>
    <w:rsid w:val="00502B80"/>
    <w:rsid w:val="00511AB2"/>
    <w:rsid w:val="00514011"/>
    <w:rsid w:val="00521146"/>
    <w:rsid w:val="0053159D"/>
    <w:rsid w:val="00537452"/>
    <w:rsid w:val="0054047C"/>
    <w:rsid w:val="005704E7"/>
    <w:rsid w:val="00571A5F"/>
    <w:rsid w:val="005A3635"/>
    <w:rsid w:val="005D556C"/>
    <w:rsid w:val="005E500B"/>
    <w:rsid w:val="00601C12"/>
    <w:rsid w:val="0060397F"/>
    <w:rsid w:val="0061147F"/>
    <w:rsid w:val="00614E80"/>
    <w:rsid w:val="006200A3"/>
    <w:rsid w:val="00633556"/>
    <w:rsid w:val="00647FD7"/>
    <w:rsid w:val="006573C9"/>
    <w:rsid w:val="00657587"/>
    <w:rsid w:val="00666BDD"/>
    <w:rsid w:val="00677DEB"/>
    <w:rsid w:val="006807BE"/>
    <w:rsid w:val="00686283"/>
    <w:rsid w:val="006913C1"/>
    <w:rsid w:val="00692F65"/>
    <w:rsid w:val="006B01C5"/>
    <w:rsid w:val="006C0C1B"/>
    <w:rsid w:val="006C6188"/>
    <w:rsid w:val="006C7EE3"/>
    <w:rsid w:val="006D1CAF"/>
    <w:rsid w:val="006D655A"/>
    <w:rsid w:val="006E5C0B"/>
    <w:rsid w:val="006F73A8"/>
    <w:rsid w:val="006F7CCD"/>
    <w:rsid w:val="0070061C"/>
    <w:rsid w:val="007352D4"/>
    <w:rsid w:val="00742CE1"/>
    <w:rsid w:val="00751CDF"/>
    <w:rsid w:val="00753EC5"/>
    <w:rsid w:val="00760D69"/>
    <w:rsid w:val="00760EEE"/>
    <w:rsid w:val="0076637F"/>
    <w:rsid w:val="00766D13"/>
    <w:rsid w:val="00771503"/>
    <w:rsid w:val="00790845"/>
    <w:rsid w:val="00797CFB"/>
    <w:rsid w:val="007A0D26"/>
    <w:rsid w:val="007A1D23"/>
    <w:rsid w:val="007A2208"/>
    <w:rsid w:val="007B18DC"/>
    <w:rsid w:val="007B4A08"/>
    <w:rsid w:val="007B75B2"/>
    <w:rsid w:val="007E5506"/>
    <w:rsid w:val="008071F3"/>
    <w:rsid w:val="00807325"/>
    <w:rsid w:val="00811A30"/>
    <w:rsid w:val="00832B55"/>
    <w:rsid w:val="00842FEC"/>
    <w:rsid w:val="008624A9"/>
    <w:rsid w:val="008674FC"/>
    <w:rsid w:val="008945F8"/>
    <w:rsid w:val="008B1D25"/>
    <w:rsid w:val="008C7D4C"/>
    <w:rsid w:val="008F19A5"/>
    <w:rsid w:val="008F482B"/>
    <w:rsid w:val="008F53DB"/>
    <w:rsid w:val="009018CF"/>
    <w:rsid w:val="0090285C"/>
    <w:rsid w:val="009053A8"/>
    <w:rsid w:val="0090657C"/>
    <w:rsid w:val="009106C0"/>
    <w:rsid w:val="009115DC"/>
    <w:rsid w:val="00913808"/>
    <w:rsid w:val="00920413"/>
    <w:rsid w:val="009507E0"/>
    <w:rsid w:val="009554FA"/>
    <w:rsid w:val="00957AE1"/>
    <w:rsid w:val="00967A04"/>
    <w:rsid w:val="00982445"/>
    <w:rsid w:val="00983894"/>
    <w:rsid w:val="00983E18"/>
    <w:rsid w:val="0099137E"/>
    <w:rsid w:val="00992EC5"/>
    <w:rsid w:val="00996E06"/>
    <w:rsid w:val="0099789A"/>
    <w:rsid w:val="009A41CC"/>
    <w:rsid w:val="009B61A5"/>
    <w:rsid w:val="009C697D"/>
    <w:rsid w:val="009D0CDB"/>
    <w:rsid w:val="009D2190"/>
    <w:rsid w:val="009D28DA"/>
    <w:rsid w:val="00A00DA2"/>
    <w:rsid w:val="00A017BE"/>
    <w:rsid w:val="00A1548A"/>
    <w:rsid w:val="00A21433"/>
    <w:rsid w:val="00A3692E"/>
    <w:rsid w:val="00A45200"/>
    <w:rsid w:val="00A47461"/>
    <w:rsid w:val="00A63066"/>
    <w:rsid w:val="00A80A69"/>
    <w:rsid w:val="00A90012"/>
    <w:rsid w:val="00A94D01"/>
    <w:rsid w:val="00AB23C0"/>
    <w:rsid w:val="00AB61B6"/>
    <w:rsid w:val="00AC0BAE"/>
    <w:rsid w:val="00AC40CE"/>
    <w:rsid w:val="00AC529B"/>
    <w:rsid w:val="00AD7990"/>
    <w:rsid w:val="00B071D9"/>
    <w:rsid w:val="00B11344"/>
    <w:rsid w:val="00B1346A"/>
    <w:rsid w:val="00B307C5"/>
    <w:rsid w:val="00B32A18"/>
    <w:rsid w:val="00B37A81"/>
    <w:rsid w:val="00B56784"/>
    <w:rsid w:val="00B75D9F"/>
    <w:rsid w:val="00B76096"/>
    <w:rsid w:val="00B804F2"/>
    <w:rsid w:val="00BA232F"/>
    <w:rsid w:val="00BF5C73"/>
    <w:rsid w:val="00C1667E"/>
    <w:rsid w:val="00C2037C"/>
    <w:rsid w:val="00C33648"/>
    <w:rsid w:val="00C52824"/>
    <w:rsid w:val="00C5508E"/>
    <w:rsid w:val="00C6089F"/>
    <w:rsid w:val="00C64EDA"/>
    <w:rsid w:val="00C70686"/>
    <w:rsid w:val="00C7754C"/>
    <w:rsid w:val="00C96CC3"/>
    <w:rsid w:val="00CB2869"/>
    <w:rsid w:val="00CB48BF"/>
    <w:rsid w:val="00CC433B"/>
    <w:rsid w:val="00CC77CA"/>
    <w:rsid w:val="00CD2DDE"/>
    <w:rsid w:val="00CF51AA"/>
    <w:rsid w:val="00CF6243"/>
    <w:rsid w:val="00D00082"/>
    <w:rsid w:val="00D02F88"/>
    <w:rsid w:val="00D136C5"/>
    <w:rsid w:val="00D477DF"/>
    <w:rsid w:val="00D552AA"/>
    <w:rsid w:val="00D56E13"/>
    <w:rsid w:val="00D70182"/>
    <w:rsid w:val="00D85AA1"/>
    <w:rsid w:val="00D911D7"/>
    <w:rsid w:val="00DA36BD"/>
    <w:rsid w:val="00DC6AC1"/>
    <w:rsid w:val="00E05648"/>
    <w:rsid w:val="00E24D85"/>
    <w:rsid w:val="00E26FE3"/>
    <w:rsid w:val="00E30662"/>
    <w:rsid w:val="00E358CD"/>
    <w:rsid w:val="00E43308"/>
    <w:rsid w:val="00E43DD0"/>
    <w:rsid w:val="00E4644E"/>
    <w:rsid w:val="00E550F4"/>
    <w:rsid w:val="00E74E47"/>
    <w:rsid w:val="00E77C3E"/>
    <w:rsid w:val="00E77DC4"/>
    <w:rsid w:val="00E853F7"/>
    <w:rsid w:val="00E86C8D"/>
    <w:rsid w:val="00E9051C"/>
    <w:rsid w:val="00E93C0E"/>
    <w:rsid w:val="00E94735"/>
    <w:rsid w:val="00E96753"/>
    <w:rsid w:val="00EB2715"/>
    <w:rsid w:val="00EB6B96"/>
    <w:rsid w:val="00EC0857"/>
    <w:rsid w:val="00EC6958"/>
    <w:rsid w:val="00ED5C6F"/>
    <w:rsid w:val="00EE2156"/>
    <w:rsid w:val="00EF30F5"/>
    <w:rsid w:val="00F02371"/>
    <w:rsid w:val="00F05447"/>
    <w:rsid w:val="00F22E52"/>
    <w:rsid w:val="00F300B6"/>
    <w:rsid w:val="00F40805"/>
    <w:rsid w:val="00F60C63"/>
    <w:rsid w:val="00F66CEF"/>
    <w:rsid w:val="00F7728A"/>
    <w:rsid w:val="00F813C4"/>
    <w:rsid w:val="00F83C15"/>
    <w:rsid w:val="00F84BBA"/>
    <w:rsid w:val="00FA6284"/>
    <w:rsid w:val="00FB5014"/>
    <w:rsid w:val="00FC10CA"/>
    <w:rsid w:val="00FC508F"/>
    <w:rsid w:val="00FC5A70"/>
    <w:rsid w:val="00FD747D"/>
    <w:rsid w:val="00FF7072"/>
    <w:rsid w:val="0114760E"/>
    <w:rsid w:val="014583B2"/>
    <w:rsid w:val="02CF5D69"/>
    <w:rsid w:val="0314A6FF"/>
    <w:rsid w:val="037926E9"/>
    <w:rsid w:val="04776914"/>
    <w:rsid w:val="04B9C63B"/>
    <w:rsid w:val="04CDA103"/>
    <w:rsid w:val="04E6036A"/>
    <w:rsid w:val="04F7C297"/>
    <w:rsid w:val="051051C2"/>
    <w:rsid w:val="055DB80E"/>
    <w:rsid w:val="0588902B"/>
    <w:rsid w:val="05A47D80"/>
    <w:rsid w:val="05B5A409"/>
    <w:rsid w:val="05D90D51"/>
    <w:rsid w:val="0608F30B"/>
    <w:rsid w:val="0682C127"/>
    <w:rsid w:val="068E293B"/>
    <w:rsid w:val="06AA0E8E"/>
    <w:rsid w:val="0751438E"/>
    <w:rsid w:val="07AB1C6D"/>
    <w:rsid w:val="07B9F643"/>
    <w:rsid w:val="07C75F76"/>
    <w:rsid w:val="0813F856"/>
    <w:rsid w:val="09336DC1"/>
    <w:rsid w:val="09399F60"/>
    <w:rsid w:val="097EB31B"/>
    <w:rsid w:val="09B34E86"/>
    <w:rsid w:val="09BF8365"/>
    <w:rsid w:val="09D40ACC"/>
    <w:rsid w:val="0A1DF382"/>
    <w:rsid w:val="0A9B8A3A"/>
    <w:rsid w:val="0AB7C6C6"/>
    <w:rsid w:val="0B724059"/>
    <w:rsid w:val="0BA23D50"/>
    <w:rsid w:val="0BD5C541"/>
    <w:rsid w:val="0C8A4069"/>
    <w:rsid w:val="0CC3224D"/>
    <w:rsid w:val="0D144ADB"/>
    <w:rsid w:val="0D49D7E2"/>
    <w:rsid w:val="0D94A900"/>
    <w:rsid w:val="0D976F49"/>
    <w:rsid w:val="0DBC54AD"/>
    <w:rsid w:val="0DEF98D5"/>
    <w:rsid w:val="0DFF9B09"/>
    <w:rsid w:val="0E4A432D"/>
    <w:rsid w:val="0E8C26F6"/>
    <w:rsid w:val="0F1E6175"/>
    <w:rsid w:val="0F259774"/>
    <w:rsid w:val="0F41554B"/>
    <w:rsid w:val="0F87D9A4"/>
    <w:rsid w:val="110DAFF5"/>
    <w:rsid w:val="115A2161"/>
    <w:rsid w:val="115DD9A2"/>
    <w:rsid w:val="11B9BA20"/>
    <w:rsid w:val="1240FB9F"/>
    <w:rsid w:val="125A7FCD"/>
    <w:rsid w:val="12A1E13E"/>
    <w:rsid w:val="12F0D6CD"/>
    <w:rsid w:val="13127CCB"/>
    <w:rsid w:val="133E5EF6"/>
    <w:rsid w:val="134C19B1"/>
    <w:rsid w:val="13662778"/>
    <w:rsid w:val="13E6956A"/>
    <w:rsid w:val="1419FD67"/>
    <w:rsid w:val="14262EA2"/>
    <w:rsid w:val="1446C04D"/>
    <w:rsid w:val="14D1EC55"/>
    <w:rsid w:val="14FA55BE"/>
    <w:rsid w:val="153D1E0F"/>
    <w:rsid w:val="157B405A"/>
    <w:rsid w:val="15C16639"/>
    <w:rsid w:val="168662EF"/>
    <w:rsid w:val="16A0B974"/>
    <w:rsid w:val="1744A707"/>
    <w:rsid w:val="17BCAAD9"/>
    <w:rsid w:val="17E77D2F"/>
    <w:rsid w:val="18096CC2"/>
    <w:rsid w:val="18774EDC"/>
    <w:rsid w:val="18EB6A9E"/>
    <w:rsid w:val="19C130F4"/>
    <w:rsid w:val="19F33236"/>
    <w:rsid w:val="1A14C368"/>
    <w:rsid w:val="1A890D6B"/>
    <w:rsid w:val="1BB2D0F0"/>
    <w:rsid w:val="1BEA5D3B"/>
    <w:rsid w:val="1CBBA2FA"/>
    <w:rsid w:val="1CC1803F"/>
    <w:rsid w:val="1CE21ABE"/>
    <w:rsid w:val="1D63AB4A"/>
    <w:rsid w:val="1D811E0E"/>
    <w:rsid w:val="1DC2A2EE"/>
    <w:rsid w:val="1DE2C10B"/>
    <w:rsid w:val="1E3814A8"/>
    <w:rsid w:val="1E4C872B"/>
    <w:rsid w:val="1E770E0E"/>
    <w:rsid w:val="1E89F21A"/>
    <w:rsid w:val="1EDEFF95"/>
    <w:rsid w:val="1F0C7AE6"/>
    <w:rsid w:val="1F21BC9A"/>
    <w:rsid w:val="1F42C93C"/>
    <w:rsid w:val="1F777E09"/>
    <w:rsid w:val="1FF2F397"/>
    <w:rsid w:val="20EED32A"/>
    <w:rsid w:val="2186EEEA"/>
    <w:rsid w:val="21953532"/>
    <w:rsid w:val="21D47E62"/>
    <w:rsid w:val="222C3813"/>
    <w:rsid w:val="228E727F"/>
    <w:rsid w:val="2295B8EF"/>
    <w:rsid w:val="22D5D64C"/>
    <w:rsid w:val="232FD8E2"/>
    <w:rsid w:val="233BF0A1"/>
    <w:rsid w:val="23D66E86"/>
    <w:rsid w:val="24451666"/>
    <w:rsid w:val="244AEF2C"/>
    <w:rsid w:val="248D9019"/>
    <w:rsid w:val="249E3D98"/>
    <w:rsid w:val="250B1DC7"/>
    <w:rsid w:val="2514FCD4"/>
    <w:rsid w:val="254D5932"/>
    <w:rsid w:val="25AB233E"/>
    <w:rsid w:val="25E6BF8D"/>
    <w:rsid w:val="264F123A"/>
    <w:rsid w:val="2739AADE"/>
    <w:rsid w:val="28A4B129"/>
    <w:rsid w:val="28D6F642"/>
    <w:rsid w:val="28DF7693"/>
    <w:rsid w:val="28E567E9"/>
    <w:rsid w:val="291C442C"/>
    <w:rsid w:val="293E0883"/>
    <w:rsid w:val="299ED5F8"/>
    <w:rsid w:val="29A92521"/>
    <w:rsid w:val="2A40818A"/>
    <w:rsid w:val="2B37A41F"/>
    <w:rsid w:val="2B7E78B5"/>
    <w:rsid w:val="2B93B71F"/>
    <w:rsid w:val="2C463A55"/>
    <w:rsid w:val="2C4EC201"/>
    <w:rsid w:val="2CB4C3F9"/>
    <w:rsid w:val="2D32B180"/>
    <w:rsid w:val="2D6D6360"/>
    <w:rsid w:val="2DC70A12"/>
    <w:rsid w:val="2DF08331"/>
    <w:rsid w:val="2E9478F0"/>
    <w:rsid w:val="2F13F2AD"/>
    <w:rsid w:val="2F1C750F"/>
    <w:rsid w:val="2FDD15FE"/>
    <w:rsid w:val="303935E2"/>
    <w:rsid w:val="303DE8DF"/>
    <w:rsid w:val="308105C2"/>
    <w:rsid w:val="30A4B156"/>
    <w:rsid w:val="30CC4028"/>
    <w:rsid w:val="30D1EFF1"/>
    <w:rsid w:val="313A4FA8"/>
    <w:rsid w:val="315E279F"/>
    <w:rsid w:val="31680767"/>
    <w:rsid w:val="31DB6712"/>
    <w:rsid w:val="3222EF27"/>
    <w:rsid w:val="3397C9D3"/>
    <w:rsid w:val="339B801D"/>
    <w:rsid w:val="33E225C2"/>
    <w:rsid w:val="33EE4B0B"/>
    <w:rsid w:val="34145D3C"/>
    <w:rsid w:val="34281302"/>
    <w:rsid w:val="34597770"/>
    <w:rsid w:val="349428F4"/>
    <w:rsid w:val="349D8BD7"/>
    <w:rsid w:val="34C5017F"/>
    <w:rsid w:val="3558227F"/>
    <w:rsid w:val="364D9464"/>
    <w:rsid w:val="3737FA75"/>
    <w:rsid w:val="375966B5"/>
    <w:rsid w:val="378E5913"/>
    <w:rsid w:val="38B95A0C"/>
    <w:rsid w:val="391FD5A7"/>
    <w:rsid w:val="39A66359"/>
    <w:rsid w:val="39BB7E94"/>
    <w:rsid w:val="3A5E92DA"/>
    <w:rsid w:val="3B2CFC3E"/>
    <w:rsid w:val="3B4C20AC"/>
    <w:rsid w:val="3BBC2FFE"/>
    <w:rsid w:val="3C5A3D66"/>
    <w:rsid w:val="3CD7E9B4"/>
    <w:rsid w:val="3D74F239"/>
    <w:rsid w:val="3DA90CA2"/>
    <w:rsid w:val="3DB80EBF"/>
    <w:rsid w:val="3E028527"/>
    <w:rsid w:val="3EC122E9"/>
    <w:rsid w:val="3F5C23FC"/>
    <w:rsid w:val="3F8C8CFC"/>
    <w:rsid w:val="3FB5DD9D"/>
    <w:rsid w:val="3FE9342B"/>
    <w:rsid w:val="4042FE1F"/>
    <w:rsid w:val="408CAE1F"/>
    <w:rsid w:val="409D1980"/>
    <w:rsid w:val="40CAA239"/>
    <w:rsid w:val="413E7FDE"/>
    <w:rsid w:val="41475002"/>
    <w:rsid w:val="41C2A91C"/>
    <w:rsid w:val="41E07848"/>
    <w:rsid w:val="421A3094"/>
    <w:rsid w:val="423CA1A8"/>
    <w:rsid w:val="42B7F092"/>
    <w:rsid w:val="42E353E5"/>
    <w:rsid w:val="433B1AEB"/>
    <w:rsid w:val="434F08E8"/>
    <w:rsid w:val="43F745C8"/>
    <w:rsid w:val="44462452"/>
    <w:rsid w:val="446BD229"/>
    <w:rsid w:val="44C7617E"/>
    <w:rsid w:val="44D7B5B5"/>
    <w:rsid w:val="456F9CD8"/>
    <w:rsid w:val="45BD775D"/>
    <w:rsid w:val="45CC178A"/>
    <w:rsid w:val="45CFA8FB"/>
    <w:rsid w:val="46CDCA20"/>
    <w:rsid w:val="47252D08"/>
    <w:rsid w:val="477DC514"/>
    <w:rsid w:val="481E1E1F"/>
    <w:rsid w:val="48897218"/>
    <w:rsid w:val="488BD402"/>
    <w:rsid w:val="4A042901"/>
    <w:rsid w:val="4A056AE2"/>
    <w:rsid w:val="4A99B2B3"/>
    <w:rsid w:val="4C14300B"/>
    <w:rsid w:val="4C207C8F"/>
    <w:rsid w:val="4C6790C8"/>
    <w:rsid w:val="4C778100"/>
    <w:rsid w:val="4C92E7BD"/>
    <w:rsid w:val="4CD6E731"/>
    <w:rsid w:val="4D1327CB"/>
    <w:rsid w:val="4D34F5BF"/>
    <w:rsid w:val="4D537965"/>
    <w:rsid w:val="4D8BBB4D"/>
    <w:rsid w:val="4DAB8D9B"/>
    <w:rsid w:val="4E595B84"/>
    <w:rsid w:val="4EB26940"/>
    <w:rsid w:val="4EBFB3A8"/>
    <w:rsid w:val="4ED48B4C"/>
    <w:rsid w:val="4F23BA24"/>
    <w:rsid w:val="4F50D5C5"/>
    <w:rsid w:val="4F557F69"/>
    <w:rsid w:val="4F714593"/>
    <w:rsid w:val="4FC471FD"/>
    <w:rsid w:val="4FC91BA5"/>
    <w:rsid w:val="500E86EF"/>
    <w:rsid w:val="509BD152"/>
    <w:rsid w:val="511A0909"/>
    <w:rsid w:val="5161A0DE"/>
    <w:rsid w:val="51E87EEF"/>
    <w:rsid w:val="51F482BA"/>
    <w:rsid w:val="5206C2F9"/>
    <w:rsid w:val="52A3BD7B"/>
    <w:rsid w:val="52A84537"/>
    <w:rsid w:val="52DB0AC8"/>
    <w:rsid w:val="530A4362"/>
    <w:rsid w:val="535F8CD1"/>
    <w:rsid w:val="53BC2039"/>
    <w:rsid w:val="53CEC052"/>
    <w:rsid w:val="53F11FBD"/>
    <w:rsid w:val="54068511"/>
    <w:rsid w:val="54C08B26"/>
    <w:rsid w:val="54D7E60B"/>
    <w:rsid w:val="54F4AFA4"/>
    <w:rsid w:val="54F63380"/>
    <w:rsid w:val="556FE2A6"/>
    <w:rsid w:val="55D058FC"/>
    <w:rsid w:val="562EADD1"/>
    <w:rsid w:val="5642C582"/>
    <w:rsid w:val="568AD5F8"/>
    <w:rsid w:val="56C1158A"/>
    <w:rsid w:val="56E3686A"/>
    <w:rsid w:val="570BA51C"/>
    <w:rsid w:val="571D4E62"/>
    <w:rsid w:val="57ED311E"/>
    <w:rsid w:val="57FF1C17"/>
    <w:rsid w:val="58A78368"/>
    <w:rsid w:val="58B509CB"/>
    <w:rsid w:val="58C2EBAF"/>
    <w:rsid w:val="59C9A4A3"/>
    <w:rsid w:val="59D901DB"/>
    <w:rsid w:val="5A1A5E16"/>
    <w:rsid w:val="5A2A2B6C"/>
    <w:rsid w:val="5A4353C9"/>
    <w:rsid w:val="5A4AA33D"/>
    <w:rsid w:val="5B1D7F4E"/>
    <w:rsid w:val="5B657504"/>
    <w:rsid w:val="5BE6CE93"/>
    <w:rsid w:val="5BF45C41"/>
    <w:rsid w:val="5BF7AA93"/>
    <w:rsid w:val="5C23F7E9"/>
    <w:rsid w:val="5C5CDB73"/>
    <w:rsid w:val="5C6104E8"/>
    <w:rsid w:val="5C6789B6"/>
    <w:rsid w:val="5C94562D"/>
    <w:rsid w:val="5CE5CF1A"/>
    <w:rsid w:val="5CF16C5C"/>
    <w:rsid w:val="5D5AAC14"/>
    <w:rsid w:val="5D82D1C5"/>
    <w:rsid w:val="5DA2DD9B"/>
    <w:rsid w:val="5E104BCF"/>
    <w:rsid w:val="5E4E5D96"/>
    <w:rsid w:val="5E6B8213"/>
    <w:rsid w:val="5E9D15C6"/>
    <w:rsid w:val="5EAB9129"/>
    <w:rsid w:val="5EC8CE9D"/>
    <w:rsid w:val="5EDDC4F8"/>
    <w:rsid w:val="5F803573"/>
    <w:rsid w:val="5FB49C18"/>
    <w:rsid w:val="5FE432E4"/>
    <w:rsid w:val="603E842E"/>
    <w:rsid w:val="604818A6"/>
    <w:rsid w:val="609ACE9F"/>
    <w:rsid w:val="615B4BC8"/>
    <w:rsid w:val="6201E656"/>
    <w:rsid w:val="624EC4BA"/>
    <w:rsid w:val="6268E17E"/>
    <w:rsid w:val="62742D50"/>
    <w:rsid w:val="62D3EA92"/>
    <w:rsid w:val="632AD523"/>
    <w:rsid w:val="633BE2EF"/>
    <w:rsid w:val="6358A2C6"/>
    <w:rsid w:val="63DADAF1"/>
    <w:rsid w:val="6481FC2C"/>
    <w:rsid w:val="64970B6F"/>
    <w:rsid w:val="64A369E3"/>
    <w:rsid w:val="652AB919"/>
    <w:rsid w:val="65405129"/>
    <w:rsid w:val="65EF0F5B"/>
    <w:rsid w:val="660669F3"/>
    <w:rsid w:val="660E385D"/>
    <w:rsid w:val="663838B2"/>
    <w:rsid w:val="6716A9CF"/>
    <w:rsid w:val="6843F80C"/>
    <w:rsid w:val="68AD232E"/>
    <w:rsid w:val="68F5AA34"/>
    <w:rsid w:val="6913E1E7"/>
    <w:rsid w:val="69185CA5"/>
    <w:rsid w:val="693A3A2F"/>
    <w:rsid w:val="6946D13A"/>
    <w:rsid w:val="69DFC86D"/>
    <w:rsid w:val="6A5426C4"/>
    <w:rsid w:val="6B5440AC"/>
    <w:rsid w:val="6C07AC79"/>
    <w:rsid w:val="6C4EF67E"/>
    <w:rsid w:val="6DF07A56"/>
    <w:rsid w:val="6E843685"/>
    <w:rsid w:val="6EA552D7"/>
    <w:rsid w:val="6EA97590"/>
    <w:rsid w:val="6ECE001C"/>
    <w:rsid w:val="6F3401A7"/>
    <w:rsid w:val="6FBAAB0C"/>
    <w:rsid w:val="7011A1F5"/>
    <w:rsid w:val="7069D07D"/>
    <w:rsid w:val="70AEE93D"/>
    <w:rsid w:val="70BB53F9"/>
    <w:rsid w:val="70E6F2A4"/>
    <w:rsid w:val="71D63D11"/>
    <w:rsid w:val="71D99F7B"/>
    <w:rsid w:val="71E8A60D"/>
    <w:rsid w:val="71F71865"/>
    <w:rsid w:val="7207D982"/>
    <w:rsid w:val="7209097E"/>
    <w:rsid w:val="72434965"/>
    <w:rsid w:val="72D8B6D4"/>
    <w:rsid w:val="72E81DAA"/>
    <w:rsid w:val="73F26385"/>
    <w:rsid w:val="74030B59"/>
    <w:rsid w:val="7514A62C"/>
    <w:rsid w:val="753793E9"/>
    <w:rsid w:val="75447672"/>
    <w:rsid w:val="75D9FB0C"/>
    <w:rsid w:val="75F44233"/>
    <w:rsid w:val="761140FA"/>
    <w:rsid w:val="7656ED39"/>
    <w:rsid w:val="769E9F61"/>
    <w:rsid w:val="76B6B6CE"/>
    <w:rsid w:val="770F1D71"/>
    <w:rsid w:val="77D0C363"/>
    <w:rsid w:val="77D567B0"/>
    <w:rsid w:val="77D72893"/>
    <w:rsid w:val="785BBA05"/>
    <w:rsid w:val="7884B85E"/>
    <w:rsid w:val="78A621C3"/>
    <w:rsid w:val="78CB1D54"/>
    <w:rsid w:val="7934B66C"/>
    <w:rsid w:val="798E8DFB"/>
    <w:rsid w:val="79970E43"/>
    <w:rsid w:val="79ACB4FF"/>
    <w:rsid w:val="79BFFABB"/>
    <w:rsid w:val="79E58FC8"/>
    <w:rsid w:val="79F425CF"/>
    <w:rsid w:val="7A2F1104"/>
    <w:rsid w:val="7AFA0422"/>
    <w:rsid w:val="7B055C6D"/>
    <w:rsid w:val="7B12F013"/>
    <w:rsid w:val="7B1FD0F5"/>
    <w:rsid w:val="7B331390"/>
    <w:rsid w:val="7B5CDB3D"/>
    <w:rsid w:val="7B8FF630"/>
    <w:rsid w:val="7BE8BB7F"/>
    <w:rsid w:val="7BEEF92B"/>
    <w:rsid w:val="7C018AC3"/>
    <w:rsid w:val="7C919E95"/>
    <w:rsid w:val="7C927136"/>
    <w:rsid w:val="7E08278F"/>
    <w:rsid w:val="7E287C87"/>
    <w:rsid w:val="7E79A50C"/>
    <w:rsid w:val="7E8688CA"/>
    <w:rsid w:val="7EFAB384"/>
    <w:rsid w:val="7F068709"/>
    <w:rsid w:val="7F35892E"/>
    <w:rsid w:val="7F86B98D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54047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630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embers.gcsepod.com/shared/podcasts/chapter/72599" TargetMode="External"/><Relationship Id="rId21" Type="http://schemas.openxmlformats.org/officeDocument/2006/relationships/hyperlink" Target="https://members.gcsepod.com/shared/podcasts/chapter/72590" TargetMode="External"/><Relationship Id="rId42" Type="http://schemas.openxmlformats.org/officeDocument/2006/relationships/hyperlink" Target="https://members.gcsepod.com/shared/podcasts/chapter/72592" TargetMode="External"/><Relationship Id="rId47" Type="http://schemas.openxmlformats.org/officeDocument/2006/relationships/hyperlink" Target="https://www.youtube.com/watch?v=DDDz0BZwtw0" TargetMode="External"/><Relationship Id="rId63" Type="http://schemas.openxmlformats.org/officeDocument/2006/relationships/hyperlink" Target="https://www.youtube.com/watch?v=JnQe6SkCGJg" TargetMode="External"/><Relationship Id="rId68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members.gcsepod.com/shared/podcasts/chapter/72603" TargetMode="External"/><Relationship Id="rId29" Type="http://schemas.openxmlformats.org/officeDocument/2006/relationships/hyperlink" Target="https://members.gcsepod.com/shared/podcasts/chapter/72600" TargetMode="External"/><Relationship Id="rId11" Type="http://schemas.openxmlformats.org/officeDocument/2006/relationships/hyperlink" Target="https://members.gcsepod.com/shared/podcasts/chapter/72599" TargetMode="External"/><Relationship Id="rId24" Type="http://schemas.openxmlformats.org/officeDocument/2006/relationships/hyperlink" Target="https://fulllict-my.sharepoint.com/personal/h_binns_fulwoodacademy_co_uk/Documents/ALWAYS%20LESSON%20PLANNING/PERFORMING%2024-25/LESSONS%20KS4/Class%20of%202023-2025/COMP%201/COMPONENT%201%20SECTION%20A%20&amp;%20B%20KNOWLEDGE%20ORGANISER.pdf" TargetMode="External"/><Relationship Id="rId32" Type="http://schemas.openxmlformats.org/officeDocument/2006/relationships/hyperlink" Target="https://members.gcsepod.com/shared/podcasts/chapter/72603" TargetMode="External"/><Relationship Id="rId37" Type="http://schemas.openxmlformats.org/officeDocument/2006/relationships/hyperlink" Target="https://members.gcsepod.com/shared/podcasts/chapter/72589" TargetMode="External"/><Relationship Id="rId40" Type="http://schemas.openxmlformats.org/officeDocument/2006/relationships/hyperlink" Target="https://members.gcsepod.com/shared/podcasts/chapter/72598" TargetMode="External"/><Relationship Id="rId45" Type="http://schemas.openxmlformats.org/officeDocument/2006/relationships/hyperlink" Target="https://members.gcsepod.com/shared/podcasts/chapter/72595" TargetMode="External"/><Relationship Id="rId53" Type="http://schemas.openxmlformats.org/officeDocument/2006/relationships/hyperlink" Target="https://www.youtube.com/watch?v=4M26mkDd-JI" TargetMode="External"/><Relationship Id="rId58" Type="http://schemas.openxmlformats.org/officeDocument/2006/relationships/hyperlink" Target="https://fulllict-my.sharepoint.com/personal/h_binns_fulwoodacademy_co_uk/Documents/ALWAYS%20LESSON%20PLANNING/PERFORMING%2024-25/LESSONS%20KS4/Class%20of%202023-2025/COMP%201/COMPONENT%201%20SECTION%20A%20&amp;%20B%20KNOWLEDGE%20ORGANISER.pdf" TargetMode="External"/><Relationship Id="rId66" Type="http://schemas.openxmlformats.org/officeDocument/2006/relationships/hyperlink" Target="https://fulllict-my.sharepoint.com/personal/h_binns_fulwoodacademy_co_uk/Documents/ALWAYS%20LESSON%20PLANNING/PERFORMING%2024-25/LESSONS%20KS4/Class%20of%202023-2025/COMP%201/COMPONENT%201%20SECTION%20A%20&amp;%20B%20KNOWLEDGE%20ORGANISER.pdf" TargetMode="External"/><Relationship Id="rId5" Type="http://schemas.openxmlformats.org/officeDocument/2006/relationships/styles" Target="styles.xml"/><Relationship Id="rId61" Type="http://schemas.openxmlformats.org/officeDocument/2006/relationships/hyperlink" Target="https://www.youtube.com/watch?v=nuwGZOIdGjk" TargetMode="External"/><Relationship Id="rId19" Type="http://schemas.openxmlformats.org/officeDocument/2006/relationships/hyperlink" Target="https://members.gcsepod.com/shared/podcasts/chapter/72588" TargetMode="External"/><Relationship Id="rId14" Type="http://schemas.openxmlformats.org/officeDocument/2006/relationships/hyperlink" Target="https://www.youtube.com/watch?v=ZR-d5DWup2U" TargetMode="External"/><Relationship Id="rId22" Type="http://schemas.openxmlformats.org/officeDocument/2006/relationships/hyperlink" Target="https://members.gcsepod.com/shared/podcasts/chapter/72586" TargetMode="External"/><Relationship Id="rId27" Type="http://schemas.openxmlformats.org/officeDocument/2006/relationships/hyperlink" Target="https://members.gcsepod.com/shared/podcasts/chapter/72584" TargetMode="External"/><Relationship Id="rId30" Type="http://schemas.openxmlformats.org/officeDocument/2006/relationships/hyperlink" Target="https://members.gcsepod.com/shared/podcasts/chapter/72601" TargetMode="External"/><Relationship Id="rId35" Type="http://schemas.openxmlformats.org/officeDocument/2006/relationships/hyperlink" Target="https://members.gcsepod.com/shared/podcasts/chapter/72586" TargetMode="External"/><Relationship Id="rId43" Type="http://schemas.openxmlformats.org/officeDocument/2006/relationships/hyperlink" Target="https://members.gcsepod.com/shared/podcasts/chapter/72593" TargetMode="External"/><Relationship Id="rId48" Type="http://schemas.openxmlformats.org/officeDocument/2006/relationships/hyperlink" Target="https://www.youtube.com/watch?v=8MaMo9MXjH4" TargetMode="External"/><Relationship Id="rId56" Type="http://schemas.openxmlformats.org/officeDocument/2006/relationships/hyperlink" Target="https://fulllict-my.sharepoint.com/personal/h_binns_fulwoodacademy_co_uk/Documents/ALWAYS%20LESSON%20PLANNING/PERFORMING%2024-25/LESSONS%20KS4/Class%20of%202023-2025/COMP%201/COMPONENT%201%20SECTION%20A%20&amp;%20B%20KNOWLEDGE%20ORGANISER.pdf" TargetMode="External"/><Relationship Id="rId64" Type="http://schemas.openxmlformats.org/officeDocument/2006/relationships/hyperlink" Target="https://fulllict-my.sharepoint.com/personal/h_binns_fulwoodacademy_co_uk/Documents/ALWAYS%20LESSON%20PLANNING/PERFORMING%2024-25/LESSONS%20KS4/Class%20of%202023-2025/COMP%201/COMPONENT%201%20SECTION%20A%20&amp;%20B%20KNOWLEDGE%20ORGANISER.pdf" TargetMode="External"/><Relationship Id="rId69" Type="http://schemas.microsoft.com/office/2020/10/relationships/intelligence" Target="intelligence2.xml"/><Relationship Id="rId8" Type="http://schemas.openxmlformats.org/officeDocument/2006/relationships/footnotes" Target="footnotes.xml"/><Relationship Id="rId51" Type="http://schemas.openxmlformats.org/officeDocument/2006/relationships/hyperlink" Target="https://fulllict-my.sharepoint.com/personal/h_binns_fulwoodacademy_co_uk/Documents/ALWAYS%20LESSON%20PLANNING/PERFORMING%2024-25/LESSONS%20KS4/Class%20of%202023-2025/COMP%201/COMPONENT%201%20SECTION%20A%20&amp;%20B%20KNOWLEDGE%20ORGANISER.pdf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members.gcsepod.com/shared/podcasts/chapter/72591" TargetMode="External"/><Relationship Id="rId17" Type="http://schemas.openxmlformats.org/officeDocument/2006/relationships/hyperlink" Target="https://members.gcsepod.com/shared/podcasts/chapter/72587" TargetMode="External"/><Relationship Id="rId25" Type="http://schemas.openxmlformats.org/officeDocument/2006/relationships/hyperlink" Target="https://fulllict-my.sharepoint.com/personal/h_binns_fulwoodacademy_co_uk/Documents/ALWAYS%20LESSON%20PLANNING/PERFORMING%2024-25/LESSONS%20KS4/Class%20of%202023-2025/COMP%201/COMPONENT%201%20SECTION%20A%20&amp;%20B%20KNOWLEDGE%20ORGANISER.pdf" TargetMode="External"/><Relationship Id="rId33" Type="http://schemas.openxmlformats.org/officeDocument/2006/relationships/hyperlink" Target="https://members.gcsepod.com/shared/podcasts/chapter/72585" TargetMode="External"/><Relationship Id="rId38" Type="http://schemas.openxmlformats.org/officeDocument/2006/relationships/hyperlink" Target="https://members.gcsepod.com/shared/podcasts/chapter/72590" TargetMode="External"/><Relationship Id="rId46" Type="http://schemas.openxmlformats.org/officeDocument/2006/relationships/hyperlink" Target="https://fulllict-my.sharepoint.com/personal/h_binns_fulwoodacademy_co_uk/Documents/ALWAYS%20LESSON%20PLANNING/PERFORMING%2024-25/LESSONS%20KS4/Class%20of%202023-2025/COMP%201/COMPONENT%201%20SECTION%20A%20&amp;%20B%20KNOWLEDGE%20ORGANISER.pdf" TargetMode="External"/><Relationship Id="rId59" Type="http://schemas.openxmlformats.org/officeDocument/2006/relationships/hyperlink" Target="https://www.youtube.com/watch?v=dTOSNle7umc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members.gcsepod.com/shared/podcasts/chapter/72589" TargetMode="External"/><Relationship Id="rId41" Type="http://schemas.openxmlformats.org/officeDocument/2006/relationships/hyperlink" Target="https://members.gcsepod.com/shared/podcasts/chapter/72596" TargetMode="External"/><Relationship Id="rId54" Type="http://schemas.openxmlformats.org/officeDocument/2006/relationships/hyperlink" Target="https://www.youtube.com/watch?v=rOLem6kMDGo&amp;t=104s" TargetMode="External"/><Relationship Id="rId62" Type="http://schemas.openxmlformats.org/officeDocument/2006/relationships/hyperlink" Target="https://www.youtube.com/watch?v=cixS7dbsD7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members.gcsepod.com/shared/podcasts/chapter/72600" TargetMode="External"/><Relationship Id="rId23" Type="http://schemas.openxmlformats.org/officeDocument/2006/relationships/hyperlink" Target="https://members.gcsepod.com/shared/podcasts/chapter/72596" TargetMode="External"/><Relationship Id="rId28" Type="http://schemas.openxmlformats.org/officeDocument/2006/relationships/hyperlink" Target="https://members.gcsepod.com/shared/podcasts/chapter/72603" TargetMode="External"/><Relationship Id="rId36" Type="http://schemas.openxmlformats.org/officeDocument/2006/relationships/hyperlink" Target="https://members.gcsepod.com/shared/podcasts/chapter/72588" TargetMode="External"/><Relationship Id="rId49" Type="http://schemas.openxmlformats.org/officeDocument/2006/relationships/hyperlink" Target="https://fulllict-my.sharepoint.com/personal/h_binns_fulwoodacademy_co_uk/Documents/ALWAYS%20LESSON%20PLANNING/PERFORMING%2024-25/LESSONS%20KS4/Class%20of%202023-2025/COMP%201/COMPONENT%201%20SECTION%20A%20&amp;%20B%20KNOWLEDGE%20ORGANISER.pdf" TargetMode="External"/><Relationship Id="rId57" Type="http://schemas.openxmlformats.org/officeDocument/2006/relationships/hyperlink" Target="https://www.youtube.com/watch?v=ZR-d5DWup2U" TargetMode="External"/><Relationship Id="rId10" Type="http://schemas.openxmlformats.org/officeDocument/2006/relationships/hyperlink" Target="https://members.gcsepod.com/shared/podcasts/chapter/72598" TargetMode="External"/><Relationship Id="rId31" Type="http://schemas.openxmlformats.org/officeDocument/2006/relationships/hyperlink" Target="https://members.gcsepod.com/shared/podcasts/chapter/72602" TargetMode="External"/><Relationship Id="rId44" Type="http://schemas.openxmlformats.org/officeDocument/2006/relationships/hyperlink" Target="https://members.gcsepod.com/shared/podcasts/chapter/72594" TargetMode="External"/><Relationship Id="rId52" Type="http://schemas.openxmlformats.org/officeDocument/2006/relationships/hyperlink" Target="https://www.youtube.com/watch?v=l7-XslJYqHQ" TargetMode="External"/><Relationship Id="rId60" Type="http://schemas.openxmlformats.org/officeDocument/2006/relationships/hyperlink" Target="https://fulllict-my.sharepoint.com/personal/h_binns_fulwoodacademy_co_uk/Documents/ALWAYS%20LESSON%20PLANNING/PERFORMING%2024-25/LESSONS%20KS4/Class%20of%202023-2025/COMP%201/COMPONENT%201%20SECTION%20A%20&amp;%20B%20KNOWLEDGE%20ORGANISER.pdf" TargetMode="External"/><Relationship Id="rId65" Type="http://schemas.openxmlformats.org/officeDocument/2006/relationships/hyperlink" Target="https://www.youtube.com/watch?v=JHP2VweGAh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members.gcsepod.com/shared/podcasts/chapter/72602" TargetMode="External"/><Relationship Id="rId18" Type="http://schemas.openxmlformats.org/officeDocument/2006/relationships/hyperlink" Target="https://members.gcsepod.com/shared/podcasts/chapter/72585" TargetMode="External"/><Relationship Id="rId39" Type="http://schemas.openxmlformats.org/officeDocument/2006/relationships/hyperlink" Target="https://members.gcsepod.com/shared/podcasts/chapter/72597" TargetMode="External"/><Relationship Id="rId34" Type="http://schemas.openxmlformats.org/officeDocument/2006/relationships/hyperlink" Target="https://members.gcsepod.com/shared/podcasts/chapter/72587" TargetMode="External"/><Relationship Id="rId50" Type="http://schemas.openxmlformats.org/officeDocument/2006/relationships/hyperlink" Target="https://www.youtube.com/watch?v=4TQwZhXsf2g" TargetMode="External"/><Relationship Id="rId55" Type="http://schemas.openxmlformats.org/officeDocument/2006/relationships/hyperlink" Target="https://www.youtube.com/watch?v=7RiYlc-Ojg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7ce8c7f-ab20-4acd-bf2c-171fdb9be70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9D34E96A86A4D82D1C2BAB6280131" ma:contentTypeVersion="18" ma:contentTypeDescription="Create a new document." ma:contentTypeScope="" ma:versionID="0d0550f08b9b9b0cfe04a13e425006be">
  <xsd:schema xmlns:xsd="http://www.w3.org/2001/XMLSchema" xmlns:xs="http://www.w3.org/2001/XMLSchema" xmlns:p="http://schemas.microsoft.com/office/2006/metadata/properties" xmlns:ns3="c7ce8c7f-ab20-4acd-bf2c-171fdb9be707" xmlns:ns4="468563ec-6dad-4122-99da-cbcc8e97b388" targetNamespace="http://schemas.microsoft.com/office/2006/metadata/properties" ma:root="true" ma:fieldsID="4b7ab01411405b0bd492e7b40c29f740" ns3:_="" ns4:_="">
    <xsd:import namespace="c7ce8c7f-ab20-4acd-bf2c-171fdb9be707"/>
    <xsd:import namespace="468563ec-6dad-4122-99da-cbcc8e97b3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e8c7f-ab20-4acd-bf2c-171fdb9be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563ec-6dad-4122-99da-cbcc8e97b3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A99186-E2A4-4B9B-B9BA-27B9873C7EB3}">
  <ds:schemaRefs>
    <ds:schemaRef ds:uri="http://schemas.microsoft.com/office/2006/metadata/properties"/>
    <ds:schemaRef ds:uri="http://schemas.microsoft.com/office/infopath/2007/PartnerControls"/>
    <ds:schemaRef ds:uri="c7ce8c7f-ab20-4acd-bf2c-171fdb9be707"/>
  </ds:schemaRefs>
</ds:datastoreItem>
</file>

<file path=customXml/itemProps2.xml><?xml version="1.0" encoding="utf-8"?>
<ds:datastoreItem xmlns:ds="http://schemas.openxmlformats.org/officeDocument/2006/customXml" ds:itemID="{9F5B1985-0C4B-4DF4-9FA5-FD3CE563B9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ce8c7f-ab20-4acd-bf2c-171fdb9be707"/>
    <ds:schemaRef ds:uri="468563ec-6dad-4122-99da-cbcc8e97b3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189268-F8C7-4CF7-9C2B-171F7A7C0B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1761</Words>
  <Characters>10039</Characters>
  <Application>Microsoft Office Word</Application>
  <DocSecurity>0</DocSecurity>
  <Lines>83</Lines>
  <Paragraphs>23</Paragraphs>
  <ScaleCrop>false</ScaleCrop>
  <Company/>
  <LinksUpToDate>false</LinksUpToDate>
  <CharactersWithSpaces>11777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Binns</dc:creator>
  <cp:keywords/>
  <dc:description/>
  <cp:lastModifiedBy>Miss H Binns</cp:lastModifiedBy>
  <cp:revision>2</cp:revision>
  <dcterms:created xsi:type="dcterms:W3CDTF">2025-09-10T11:30:00Z</dcterms:created>
  <dcterms:modified xsi:type="dcterms:W3CDTF">2025-09-10T11:30:00Z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0x0101004BC9D34E96A86A4D82D1C2BAB6280131</vt:lpwstr>
  </property>
</Properties>
</file>